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107C" w14:textId="77777777" w:rsidR="004A0FBE" w:rsidRPr="001E3761" w:rsidRDefault="004A0FBE" w:rsidP="00953649">
      <w:pPr>
        <w:ind w:hanging="284"/>
        <w:rPr>
          <w:sz w:val="22"/>
          <w:szCs w:val="22"/>
        </w:rPr>
      </w:pPr>
    </w:p>
    <w:p w14:paraId="1D4E3F57" w14:textId="4C07C023" w:rsidR="004A0FBE" w:rsidRPr="001E3761" w:rsidRDefault="00953649" w:rsidP="00953649">
      <w:pPr>
        <w:pStyle w:val="Nzov"/>
        <w:ind w:hanging="284"/>
        <w:rPr>
          <w:sz w:val="28"/>
          <w:szCs w:val="28"/>
        </w:rPr>
      </w:pPr>
      <w:r w:rsidRPr="001E3761">
        <w:rPr>
          <w:sz w:val="28"/>
          <w:szCs w:val="28"/>
        </w:rPr>
        <w:t>ZMLUVA O</w:t>
      </w:r>
      <w:r w:rsidR="00B41F4A" w:rsidRPr="001E3761">
        <w:rPr>
          <w:sz w:val="28"/>
          <w:szCs w:val="28"/>
        </w:rPr>
        <w:t> </w:t>
      </w:r>
      <w:r w:rsidRPr="001E3761">
        <w:rPr>
          <w:sz w:val="28"/>
          <w:szCs w:val="28"/>
        </w:rPr>
        <w:t>DIELO</w:t>
      </w:r>
      <w:r w:rsidR="00B41F4A" w:rsidRPr="001E3761">
        <w:rPr>
          <w:sz w:val="28"/>
          <w:szCs w:val="28"/>
        </w:rPr>
        <w:t xml:space="preserve"> </w:t>
      </w:r>
      <w:r w:rsidR="00204D10" w:rsidRPr="001E3761">
        <w:rPr>
          <w:sz w:val="28"/>
          <w:szCs w:val="28"/>
        </w:rPr>
        <w:t xml:space="preserve"> </w:t>
      </w:r>
      <w:r w:rsidR="00481209" w:rsidRPr="001E3761">
        <w:rPr>
          <w:sz w:val="28"/>
          <w:szCs w:val="28"/>
        </w:rPr>
        <w:t xml:space="preserve">  </w:t>
      </w:r>
      <w:r w:rsidR="00943444" w:rsidRPr="001E3761">
        <w:rPr>
          <w:sz w:val="28"/>
          <w:szCs w:val="28"/>
        </w:rPr>
        <w:t>/1</w:t>
      </w:r>
      <w:r w:rsidR="005153BA">
        <w:rPr>
          <w:sz w:val="28"/>
          <w:szCs w:val="28"/>
        </w:rPr>
        <w:t>/20</w:t>
      </w:r>
      <w:r w:rsidR="00FE51BE">
        <w:rPr>
          <w:sz w:val="28"/>
          <w:szCs w:val="28"/>
        </w:rPr>
        <w:t>21</w:t>
      </w:r>
    </w:p>
    <w:p w14:paraId="5DE09B5C" w14:textId="77777777" w:rsidR="004A0FBE" w:rsidRPr="001E3761" w:rsidRDefault="004A0FBE" w:rsidP="00953649">
      <w:pPr>
        <w:pStyle w:val="Nzov"/>
        <w:ind w:hanging="284"/>
        <w:rPr>
          <w:b w:val="0"/>
          <w:sz w:val="24"/>
          <w:szCs w:val="24"/>
        </w:rPr>
      </w:pPr>
    </w:p>
    <w:p w14:paraId="0CB4FF74" w14:textId="7C1CA88E" w:rsidR="004A0FBE" w:rsidRPr="001E3761" w:rsidRDefault="004A0FBE" w:rsidP="00953649">
      <w:pPr>
        <w:pStyle w:val="Nzov"/>
        <w:ind w:hanging="284"/>
        <w:rPr>
          <w:b w:val="0"/>
          <w:sz w:val="24"/>
          <w:szCs w:val="24"/>
        </w:rPr>
      </w:pPr>
      <w:r w:rsidRPr="001E3761">
        <w:rPr>
          <w:b w:val="0"/>
          <w:sz w:val="24"/>
          <w:szCs w:val="24"/>
        </w:rPr>
        <w:t>uzavretá podľa § 536 a </w:t>
      </w:r>
      <w:proofErr w:type="spellStart"/>
      <w:r w:rsidRPr="001E3761">
        <w:rPr>
          <w:b w:val="0"/>
          <w:sz w:val="24"/>
          <w:szCs w:val="24"/>
        </w:rPr>
        <w:t>nasl</w:t>
      </w:r>
      <w:proofErr w:type="spellEnd"/>
      <w:r w:rsidRPr="001E3761">
        <w:rPr>
          <w:b w:val="0"/>
          <w:sz w:val="24"/>
          <w:szCs w:val="24"/>
        </w:rPr>
        <w:t>. zákona č. 513/1991 Zb. Obchodného zákonníka v z</w:t>
      </w:r>
      <w:r w:rsidR="00B448A7" w:rsidRPr="001E3761">
        <w:rPr>
          <w:b w:val="0"/>
          <w:sz w:val="24"/>
          <w:szCs w:val="24"/>
        </w:rPr>
        <w:t>není neskorších predpisov medzi zmluvnými stranami:</w:t>
      </w:r>
    </w:p>
    <w:p w14:paraId="16B8AF41" w14:textId="77777777" w:rsidR="004A0FBE" w:rsidRPr="001E3761" w:rsidRDefault="004A0FBE" w:rsidP="00953649">
      <w:pPr>
        <w:pStyle w:val="Zkladntext0"/>
        <w:ind w:hanging="284"/>
        <w:rPr>
          <w:sz w:val="24"/>
          <w:szCs w:val="24"/>
        </w:rPr>
      </w:pPr>
    </w:p>
    <w:p w14:paraId="4628073C" w14:textId="77777777" w:rsidR="004A0FBE" w:rsidRPr="001E3761" w:rsidRDefault="004A0FBE" w:rsidP="00953649">
      <w:pPr>
        <w:pStyle w:val="Zkladntext0"/>
        <w:ind w:hanging="284"/>
        <w:rPr>
          <w:sz w:val="24"/>
        </w:rPr>
      </w:pPr>
    </w:p>
    <w:p w14:paraId="08AA7299" w14:textId="6413F124" w:rsidR="004A0FBE" w:rsidRPr="001E3761" w:rsidRDefault="004A0FBE" w:rsidP="00953649">
      <w:pPr>
        <w:ind w:hanging="284"/>
      </w:pPr>
      <w:r w:rsidRPr="001E3761">
        <w:t>Obchodné meno:</w:t>
      </w:r>
      <w:r w:rsidRPr="001E3761">
        <w:tab/>
      </w:r>
      <w:r w:rsidR="00070E0F" w:rsidRPr="001E3761">
        <w:tab/>
      </w:r>
      <w:r w:rsidR="002F553C" w:rsidRPr="001E3761">
        <w:t xml:space="preserve">  </w:t>
      </w:r>
      <w:r w:rsidR="00070E0F" w:rsidRPr="001E3761">
        <w:rPr>
          <w:b/>
        </w:rPr>
        <w:t xml:space="preserve">Obec </w:t>
      </w:r>
      <w:r w:rsidR="00C21A99">
        <w:rPr>
          <w:b/>
        </w:rPr>
        <w:t>Zvončín</w:t>
      </w:r>
      <w:r w:rsidR="00055615" w:rsidRPr="001E3761">
        <w:t xml:space="preserve"> </w:t>
      </w:r>
      <w:r w:rsidRPr="001E3761">
        <w:tab/>
      </w:r>
      <w:r w:rsidRPr="001E3761">
        <w:tab/>
      </w:r>
    </w:p>
    <w:p w14:paraId="0DFB1D58" w14:textId="71A9DAF1" w:rsidR="004A0FBE" w:rsidRPr="00C21A99" w:rsidRDefault="004A0FBE" w:rsidP="00953649">
      <w:pPr>
        <w:ind w:hanging="284"/>
        <w:rPr>
          <w:bCs/>
        </w:rPr>
      </w:pPr>
      <w:r w:rsidRPr="001E3761">
        <w:t>Sídlo:</w:t>
      </w:r>
      <w:r w:rsidRPr="001E3761">
        <w:tab/>
      </w:r>
      <w:r w:rsidRPr="001E3761">
        <w:tab/>
      </w:r>
      <w:r w:rsidR="00070E0F" w:rsidRPr="001E3761">
        <w:tab/>
      </w:r>
      <w:r w:rsidR="002F553C" w:rsidRPr="001E3761">
        <w:t xml:space="preserve">  </w:t>
      </w:r>
      <w:r w:rsidR="00C21A99">
        <w:t xml:space="preserve">Zvončín 82, 919 01 </w:t>
      </w:r>
      <w:r w:rsidRPr="001E3761">
        <w:t xml:space="preserve">  </w:t>
      </w:r>
      <w:r w:rsidRPr="001E3761">
        <w:tab/>
      </w:r>
      <w:r w:rsidRPr="001E3761">
        <w:tab/>
      </w:r>
    </w:p>
    <w:p w14:paraId="1CED6EFB" w14:textId="202F6B3E" w:rsidR="00070E0F" w:rsidRPr="001E3761" w:rsidRDefault="004A0FBE" w:rsidP="00070E0F">
      <w:pPr>
        <w:ind w:hanging="284"/>
      </w:pPr>
      <w:r w:rsidRPr="001E3761">
        <w:t>Štatutárny orgán:</w:t>
      </w:r>
      <w:r w:rsidRPr="001E3761">
        <w:tab/>
        <w:t xml:space="preserve"> </w:t>
      </w:r>
      <w:r w:rsidR="00070E0F" w:rsidRPr="001E3761">
        <w:tab/>
      </w:r>
      <w:r w:rsidRPr="001E3761">
        <w:t xml:space="preserve"> </w:t>
      </w:r>
      <w:r w:rsidR="002F553C" w:rsidRPr="001E3761">
        <w:t xml:space="preserve"> </w:t>
      </w:r>
      <w:r w:rsidR="00C21A99">
        <w:t>Mgr. Katarína Dudášová</w:t>
      </w:r>
      <w:r w:rsidR="00070E0F" w:rsidRPr="001E3761">
        <w:t>, starost</w:t>
      </w:r>
      <w:r w:rsidR="00C21A99">
        <w:t>ka</w:t>
      </w:r>
      <w:r w:rsidR="00070E0F" w:rsidRPr="001E3761">
        <w:t xml:space="preserve"> obce</w:t>
      </w:r>
      <w:r w:rsidRPr="001E3761">
        <w:tab/>
      </w:r>
      <w:r w:rsidRPr="001E3761">
        <w:tab/>
      </w:r>
    </w:p>
    <w:p w14:paraId="4D683BF9" w14:textId="4CA27D12" w:rsidR="004A0FBE" w:rsidRPr="001E3761" w:rsidRDefault="004A0FBE" w:rsidP="00953649">
      <w:pPr>
        <w:ind w:hanging="284"/>
      </w:pPr>
      <w:r w:rsidRPr="001E3761">
        <w:t>IČO:</w:t>
      </w:r>
      <w:r w:rsidRPr="001E3761">
        <w:tab/>
      </w:r>
      <w:r w:rsidRPr="001E3761">
        <w:tab/>
        <w:t xml:space="preserve">  </w:t>
      </w:r>
      <w:r w:rsidR="00070E0F" w:rsidRPr="001E3761">
        <w:tab/>
      </w:r>
      <w:r w:rsidRPr="001E3761">
        <w:t xml:space="preserve"> </w:t>
      </w:r>
      <w:r w:rsidR="002F553C" w:rsidRPr="001E3761">
        <w:t xml:space="preserve"> </w:t>
      </w:r>
      <w:r w:rsidR="00C21A99">
        <w:t>34075836</w:t>
      </w:r>
      <w:r w:rsidRPr="001E3761">
        <w:tab/>
      </w:r>
      <w:r w:rsidRPr="001E3761">
        <w:tab/>
      </w:r>
    </w:p>
    <w:p w14:paraId="32D19C72" w14:textId="1B126CCF" w:rsidR="004A0FBE" w:rsidRPr="001E3761" w:rsidRDefault="004A0FBE" w:rsidP="00953649">
      <w:pPr>
        <w:ind w:hanging="284"/>
      </w:pPr>
      <w:r w:rsidRPr="001E3761">
        <w:t>DIČ:</w:t>
      </w:r>
      <w:r w:rsidRPr="001E3761">
        <w:tab/>
        <w:t xml:space="preserve">                        </w:t>
      </w:r>
      <w:r w:rsidR="002F553C" w:rsidRPr="001E3761">
        <w:t xml:space="preserve">  </w:t>
      </w:r>
      <w:r w:rsidR="00C21A99">
        <w:t>2021150263</w:t>
      </w:r>
      <w:r w:rsidRPr="001E3761">
        <w:t xml:space="preserve">         </w:t>
      </w:r>
      <w:r w:rsidRPr="001E3761">
        <w:tab/>
      </w:r>
      <w:r w:rsidRPr="001E3761">
        <w:tab/>
      </w:r>
    </w:p>
    <w:p w14:paraId="2E6B84DA" w14:textId="275F9FFD" w:rsidR="004A0FBE" w:rsidRPr="001E3761" w:rsidRDefault="004A0FBE" w:rsidP="00953649">
      <w:pPr>
        <w:ind w:hanging="284"/>
      </w:pPr>
      <w:r w:rsidRPr="001E3761">
        <w:t>Bankové spojenie:</w:t>
      </w:r>
      <w:r w:rsidRPr="001E3761">
        <w:tab/>
      </w:r>
      <w:r w:rsidR="002F553C" w:rsidRPr="001E3761">
        <w:t xml:space="preserve">  </w:t>
      </w:r>
      <w:r w:rsidR="00C21A99">
        <w:t>Všeobecná úverová banka, pobočka Trnava</w:t>
      </w:r>
      <w:r w:rsidRPr="001E3761">
        <w:t xml:space="preserve">  </w:t>
      </w:r>
      <w:r w:rsidRPr="001E3761">
        <w:tab/>
      </w:r>
      <w:r w:rsidRPr="001E3761">
        <w:tab/>
      </w:r>
    </w:p>
    <w:p w14:paraId="6DD464F3" w14:textId="2B2EE566" w:rsidR="004A0FBE" w:rsidRPr="001E3761" w:rsidRDefault="004A0FBE" w:rsidP="00953649">
      <w:pPr>
        <w:ind w:hanging="284"/>
      </w:pPr>
      <w:r w:rsidRPr="001E3761">
        <w:t>Číslo účtu:</w:t>
      </w:r>
      <w:r w:rsidRPr="001E3761">
        <w:tab/>
      </w:r>
      <w:r w:rsidRPr="001E3761">
        <w:tab/>
      </w:r>
      <w:r w:rsidR="002F553C" w:rsidRPr="001E3761">
        <w:t xml:space="preserve">  </w:t>
      </w:r>
      <w:r w:rsidR="00055615" w:rsidRPr="001E3761">
        <w:t>SK</w:t>
      </w:r>
      <w:r w:rsidR="00C21A99">
        <w:t>4702000000000031724212</w:t>
      </w:r>
      <w:r w:rsidRPr="001E3761">
        <w:tab/>
      </w:r>
      <w:r w:rsidRPr="001E3761">
        <w:tab/>
      </w:r>
    </w:p>
    <w:p w14:paraId="0831C29B" w14:textId="3B434DB6" w:rsidR="004A0FBE" w:rsidRPr="001E3761" w:rsidRDefault="004A0FBE" w:rsidP="00953649">
      <w:pPr>
        <w:ind w:hanging="284"/>
      </w:pPr>
      <w:r w:rsidRPr="001E3761">
        <w:t>Telefón:</w:t>
      </w:r>
      <w:r w:rsidRPr="001E3761">
        <w:tab/>
      </w:r>
      <w:r w:rsidRPr="001E3761">
        <w:tab/>
      </w:r>
      <w:r w:rsidR="0044442D" w:rsidRPr="001E3761">
        <w:tab/>
      </w:r>
      <w:r w:rsidR="002F553C" w:rsidRPr="001E3761">
        <w:t xml:space="preserve">  </w:t>
      </w:r>
      <w:r w:rsidR="00C21A99">
        <w:t>+421 903 703 806</w:t>
      </w:r>
      <w:r w:rsidR="0044442D" w:rsidRPr="001E3761">
        <w:tab/>
      </w:r>
    </w:p>
    <w:p w14:paraId="346F6A2D" w14:textId="77177185" w:rsidR="004A0FBE" w:rsidRPr="001E3761" w:rsidRDefault="004A0FBE" w:rsidP="00055615">
      <w:pPr>
        <w:ind w:hanging="284"/>
      </w:pPr>
      <w:r w:rsidRPr="001E3761">
        <w:t>e-mail:</w:t>
      </w:r>
      <w:r w:rsidRPr="001E3761">
        <w:tab/>
      </w:r>
      <w:r w:rsidRPr="001E3761">
        <w:tab/>
      </w:r>
      <w:r w:rsidRPr="001E3761">
        <w:tab/>
      </w:r>
      <w:r w:rsidR="002F553C" w:rsidRPr="001E3761">
        <w:t xml:space="preserve">  </w:t>
      </w:r>
      <w:r w:rsidR="00C21A99">
        <w:t>starosta@zvoncin.sk</w:t>
      </w:r>
    </w:p>
    <w:p w14:paraId="31491B16" w14:textId="77777777" w:rsidR="004A0FBE" w:rsidRPr="001E3761" w:rsidRDefault="004A0FBE" w:rsidP="00953649">
      <w:pPr>
        <w:ind w:hanging="284"/>
        <w:rPr>
          <w:b/>
        </w:rPr>
      </w:pPr>
    </w:p>
    <w:p w14:paraId="5CA0F38E" w14:textId="3485F6C6" w:rsidR="004A0FBE" w:rsidRPr="001E3761" w:rsidRDefault="004A0FBE" w:rsidP="00953649">
      <w:pPr>
        <w:ind w:hanging="284"/>
        <w:jc w:val="both"/>
      </w:pPr>
      <w:r w:rsidRPr="001E3761">
        <w:t>(ďalej len</w:t>
      </w:r>
      <w:r w:rsidRPr="001E3761">
        <w:rPr>
          <w:i/>
        </w:rPr>
        <w:t xml:space="preserve"> </w:t>
      </w:r>
      <w:r w:rsidRPr="001E3761">
        <w:t>„</w:t>
      </w:r>
      <w:r w:rsidR="00070E0F" w:rsidRPr="001E3761">
        <w:rPr>
          <w:b/>
        </w:rPr>
        <w:t xml:space="preserve">Obec </w:t>
      </w:r>
      <w:r w:rsidR="00C21A99">
        <w:rPr>
          <w:b/>
        </w:rPr>
        <w:t>Zvončín</w:t>
      </w:r>
      <w:r w:rsidRPr="001E3761">
        <w:rPr>
          <w:b/>
        </w:rPr>
        <w:t xml:space="preserve"> alebo objednávateľ</w:t>
      </w:r>
      <w:r w:rsidRPr="001E3761">
        <w:rPr>
          <w:i/>
        </w:rPr>
        <w:t>“</w:t>
      </w:r>
      <w:r w:rsidRPr="001E3761">
        <w:t>)</w:t>
      </w:r>
    </w:p>
    <w:p w14:paraId="25AC8340" w14:textId="77777777" w:rsidR="004A0FBE" w:rsidRPr="001E3761" w:rsidRDefault="004A0FBE" w:rsidP="00953649">
      <w:pPr>
        <w:ind w:hanging="284"/>
        <w:rPr>
          <w:b/>
        </w:rPr>
      </w:pPr>
    </w:p>
    <w:p w14:paraId="663400F8" w14:textId="77777777" w:rsidR="004A0FBE" w:rsidRPr="001E3761" w:rsidRDefault="004A0FBE" w:rsidP="00953649">
      <w:pPr>
        <w:ind w:hanging="284"/>
      </w:pPr>
    </w:p>
    <w:p w14:paraId="7416184F" w14:textId="32121C48" w:rsidR="004A0FBE" w:rsidRPr="001E3761" w:rsidRDefault="004A0FBE" w:rsidP="00953649">
      <w:pPr>
        <w:ind w:hanging="284"/>
      </w:pPr>
      <w:r w:rsidRPr="001E3761">
        <w:t xml:space="preserve">Obchodné meno:            </w:t>
      </w:r>
      <w:r w:rsidRPr="001E3761">
        <w:rPr>
          <w:b/>
        </w:rPr>
        <w:t xml:space="preserve"> </w:t>
      </w:r>
      <w:r w:rsidR="002F553C" w:rsidRPr="001E3761">
        <w:rPr>
          <w:b/>
        </w:rPr>
        <w:t xml:space="preserve">  </w:t>
      </w:r>
    </w:p>
    <w:p w14:paraId="012698F1" w14:textId="7BD3D756" w:rsidR="004A0FBE" w:rsidRPr="001E3761" w:rsidRDefault="004A0FBE" w:rsidP="00953649">
      <w:pPr>
        <w:tabs>
          <w:tab w:val="left" w:pos="3780"/>
        </w:tabs>
        <w:ind w:hanging="284"/>
      </w:pPr>
      <w:r w:rsidRPr="001E3761">
        <w:t>Sídlo:</w:t>
      </w:r>
      <w:r w:rsidRPr="001E3761">
        <w:rPr>
          <w:b/>
        </w:rPr>
        <w:t xml:space="preserve">                                 </w:t>
      </w:r>
      <w:r w:rsidR="003A033F" w:rsidRPr="001E3761">
        <w:rPr>
          <w:b/>
        </w:rPr>
        <w:tab/>
        <w:t xml:space="preserve"> </w:t>
      </w:r>
    </w:p>
    <w:p w14:paraId="40C5FE2A" w14:textId="08F8EEA3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 xml:space="preserve">Právna forma:                   </w:t>
      </w:r>
      <w:r w:rsidR="00055615" w:rsidRPr="001E3761">
        <w:t xml:space="preserve"> </w:t>
      </w:r>
      <w:r w:rsidR="003A033F" w:rsidRPr="001E3761">
        <w:tab/>
      </w:r>
    </w:p>
    <w:p w14:paraId="06B455F9" w14:textId="50E7A85F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Štatutárny zástupca:</w:t>
      </w:r>
      <w:r w:rsidR="00055615" w:rsidRPr="001E3761">
        <w:t xml:space="preserve">          </w:t>
      </w:r>
      <w:r w:rsidR="002F553C" w:rsidRPr="001E3761">
        <w:t xml:space="preserve"> </w:t>
      </w:r>
    </w:p>
    <w:p w14:paraId="195801E4" w14:textId="77777777" w:rsidR="002F553C" w:rsidRPr="001E3761" w:rsidRDefault="004A0FBE" w:rsidP="002F553C">
      <w:pPr>
        <w:tabs>
          <w:tab w:val="left" w:pos="-3060"/>
          <w:tab w:val="left" w:pos="3780"/>
        </w:tabs>
        <w:ind w:hanging="284"/>
      </w:pPr>
      <w:r w:rsidRPr="001E3761">
        <w:t>Osoby oprávnené konať:</w:t>
      </w:r>
      <w:r w:rsidR="002F553C" w:rsidRPr="001E3761">
        <w:t xml:space="preserve">  </w:t>
      </w:r>
    </w:p>
    <w:p w14:paraId="2247AA15" w14:textId="62333773" w:rsidR="00055615" w:rsidRPr="001E3761" w:rsidRDefault="002F553C" w:rsidP="002F553C">
      <w:pPr>
        <w:tabs>
          <w:tab w:val="left" w:pos="-3060"/>
          <w:tab w:val="left" w:pos="3780"/>
        </w:tabs>
        <w:ind w:hanging="284"/>
      </w:pPr>
      <w:r w:rsidRPr="001E3761">
        <w:t xml:space="preserve">-vo veciach zmluvných :    </w:t>
      </w:r>
    </w:p>
    <w:p w14:paraId="22FECB2F" w14:textId="61E3290B" w:rsidR="004A0FBE" w:rsidRPr="001E3761" w:rsidRDefault="00055615" w:rsidP="00055615">
      <w:pPr>
        <w:tabs>
          <w:tab w:val="left" w:pos="-3060"/>
          <w:tab w:val="left" w:pos="3780"/>
        </w:tabs>
        <w:ind w:hanging="284"/>
      </w:pPr>
      <w:r w:rsidRPr="001E3761">
        <w:t>-</w:t>
      </w:r>
      <w:r w:rsidR="004A0FBE" w:rsidRPr="001E3761">
        <w:t>vo veciach technických:</w:t>
      </w:r>
      <w:r w:rsidR="00307567" w:rsidRPr="001E3761">
        <w:t xml:space="preserve">  </w:t>
      </w:r>
      <w:r w:rsidR="002F553C" w:rsidRPr="001E3761">
        <w:t xml:space="preserve"> </w:t>
      </w:r>
    </w:p>
    <w:p w14:paraId="23C57E14" w14:textId="62AA64E9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Bankové spojenie:</w:t>
      </w:r>
      <w:r w:rsidR="00307567" w:rsidRPr="001E3761">
        <w:t xml:space="preserve">            </w:t>
      </w:r>
      <w:r w:rsidR="002F553C" w:rsidRPr="001E3761">
        <w:t xml:space="preserve">  </w:t>
      </w:r>
    </w:p>
    <w:p w14:paraId="22FD3E22" w14:textId="3DEE1749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č. účtu:</w:t>
      </w:r>
      <w:r w:rsidR="00307567" w:rsidRPr="001E3761">
        <w:t xml:space="preserve">                              </w:t>
      </w:r>
      <w:r w:rsidR="002F553C" w:rsidRPr="001E3761">
        <w:t xml:space="preserve"> </w:t>
      </w:r>
      <w:r w:rsidRPr="001E3761">
        <w:tab/>
      </w:r>
      <w:r w:rsidR="003A033F" w:rsidRPr="001E3761">
        <w:tab/>
      </w:r>
      <w:r w:rsidR="003A033F" w:rsidRPr="001E3761">
        <w:tab/>
      </w:r>
    </w:p>
    <w:p w14:paraId="4B298C98" w14:textId="720020C9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IČO:</w:t>
      </w:r>
      <w:r w:rsidR="00204D10" w:rsidRPr="001E3761">
        <w:t xml:space="preserve">                                  </w:t>
      </w:r>
      <w:r w:rsidR="002F553C" w:rsidRPr="001E3761">
        <w:t xml:space="preserve"> </w:t>
      </w:r>
      <w:r w:rsidR="00204D10" w:rsidRPr="001E3761">
        <w:tab/>
      </w:r>
      <w:r w:rsidRPr="001E3761">
        <w:tab/>
      </w:r>
    </w:p>
    <w:p w14:paraId="662EEB1E" w14:textId="09F6B3FC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DIČ:</w:t>
      </w:r>
      <w:r w:rsidR="00307567" w:rsidRPr="001E3761">
        <w:t xml:space="preserve">                                  </w:t>
      </w:r>
      <w:r w:rsidRPr="001E3761">
        <w:tab/>
      </w:r>
    </w:p>
    <w:p w14:paraId="28996D65" w14:textId="586392DA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IČ DPH:</w:t>
      </w:r>
      <w:r w:rsidR="00204D10" w:rsidRPr="001E3761">
        <w:t xml:space="preserve">                            </w:t>
      </w:r>
      <w:r w:rsidR="00991A89" w:rsidRPr="001E3761">
        <w:t xml:space="preserve"> </w:t>
      </w:r>
    </w:p>
    <w:p w14:paraId="210690E3" w14:textId="57AF5C0C" w:rsidR="004A0FBE" w:rsidRPr="001E3761" w:rsidRDefault="004A0FBE" w:rsidP="00953649">
      <w:pPr>
        <w:ind w:hanging="284"/>
      </w:pPr>
      <w:r w:rsidRPr="001E3761">
        <w:t>Telefón:</w:t>
      </w:r>
      <w:r w:rsidRPr="001E3761">
        <w:tab/>
      </w:r>
      <w:r w:rsidRPr="001E3761">
        <w:tab/>
      </w:r>
      <w:r w:rsidRPr="001E3761">
        <w:tab/>
        <w:t xml:space="preserve">                </w:t>
      </w:r>
      <w:r w:rsidR="003A033F" w:rsidRPr="001E3761">
        <w:tab/>
      </w:r>
      <w:r w:rsidR="003A033F" w:rsidRPr="001E3761">
        <w:tab/>
      </w:r>
    </w:p>
    <w:p w14:paraId="02137224" w14:textId="7D6B1A70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e-mail:</w:t>
      </w:r>
      <w:r w:rsidR="00204D10" w:rsidRPr="001E3761">
        <w:t xml:space="preserve">                     </w:t>
      </w:r>
      <w:r w:rsidR="00307567" w:rsidRPr="001E3761">
        <w:t xml:space="preserve">          </w:t>
      </w:r>
      <w:r w:rsidR="00991A89" w:rsidRPr="001E3761">
        <w:t xml:space="preserve"> </w:t>
      </w:r>
      <w:r w:rsidRPr="001E3761">
        <w:tab/>
      </w:r>
    </w:p>
    <w:p w14:paraId="2588F396" w14:textId="77777777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</w:p>
    <w:p w14:paraId="11F578E8" w14:textId="77777777" w:rsidR="004A0FBE" w:rsidRPr="001E3761" w:rsidRDefault="004A0FBE" w:rsidP="00953649">
      <w:pPr>
        <w:tabs>
          <w:tab w:val="left" w:pos="-3060"/>
          <w:tab w:val="left" w:pos="567"/>
        </w:tabs>
        <w:ind w:hanging="284"/>
      </w:pPr>
      <w:r w:rsidRPr="001E3761">
        <w:tab/>
        <w:t xml:space="preserve"> </w:t>
      </w:r>
    </w:p>
    <w:p w14:paraId="112C08FB" w14:textId="77777777" w:rsidR="004A0FBE" w:rsidRPr="001E3761" w:rsidRDefault="004A0FBE" w:rsidP="00953649">
      <w:pPr>
        <w:ind w:hanging="284"/>
        <w:jc w:val="both"/>
      </w:pPr>
      <w:r w:rsidRPr="001E3761">
        <w:t>(ďalej len</w:t>
      </w:r>
      <w:r w:rsidRPr="001E3761">
        <w:rPr>
          <w:i/>
        </w:rPr>
        <w:t xml:space="preserve"> </w:t>
      </w:r>
      <w:r w:rsidRPr="001E3761">
        <w:t>„</w:t>
      </w:r>
      <w:r w:rsidRPr="001E3761">
        <w:rPr>
          <w:b/>
        </w:rPr>
        <w:t>zhotoviteľ</w:t>
      </w:r>
      <w:r w:rsidRPr="001E3761">
        <w:rPr>
          <w:i/>
        </w:rPr>
        <w:t>“</w:t>
      </w:r>
      <w:r w:rsidRPr="001E3761">
        <w:t>)</w:t>
      </w:r>
    </w:p>
    <w:p w14:paraId="2AB28A75" w14:textId="77777777" w:rsidR="00B448A7" w:rsidRPr="001E3761" w:rsidRDefault="00B448A7" w:rsidP="00953649">
      <w:pPr>
        <w:ind w:hanging="284"/>
        <w:jc w:val="center"/>
        <w:rPr>
          <w:b/>
          <w:bCs/>
        </w:rPr>
      </w:pPr>
    </w:p>
    <w:p w14:paraId="4155F172" w14:textId="77777777" w:rsidR="00B448A7" w:rsidRPr="001E3761" w:rsidRDefault="00B448A7" w:rsidP="00953649">
      <w:pPr>
        <w:ind w:hanging="284"/>
        <w:jc w:val="center"/>
        <w:rPr>
          <w:b/>
          <w:bCs/>
        </w:rPr>
      </w:pPr>
    </w:p>
    <w:p w14:paraId="11098720" w14:textId="77777777" w:rsidR="004A0FBE" w:rsidRPr="001E3761" w:rsidRDefault="004A0FBE" w:rsidP="00953649">
      <w:pPr>
        <w:ind w:hanging="284"/>
        <w:jc w:val="center"/>
        <w:rPr>
          <w:b/>
          <w:bCs/>
        </w:rPr>
      </w:pPr>
      <w:r w:rsidRPr="001E3761">
        <w:rPr>
          <w:b/>
          <w:bCs/>
        </w:rPr>
        <w:t>PREAMBULA</w:t>
      </w:r>
    </w:p>
    <w:p w14:paraId="35919185" w14:textId="77777777" w:rsidR="004A0FBE" w:rsidRPr="001E3761" w:rsidRDefault="004A0FBE" w:rsidP="00953649">
      <w:pPr>
        <w:ind w:hanging="284"/>
        <w:jc w:val="center"/>
        <w:rPr>
          <w:b/>
          <w:bCs/>
        </w:rPr>
      </w:pPr>
    </w:p>
    <w:p w14:paraId="23BFF0F7" w14:textId="77777777" w:rsidR="00764E6F" w:rsidRPr="001E3761" w:rsidRDefault="00764E6F" w:rsidP="00953649">
      <w:pPr>
        <w:ind w:hanging="284"/>
        <w:jc w:val="both"/>
      </w:pPr>
    </w:p>
    <w:p w14:paraId="000F6CC4" w14:textId="474B3F21" w:rsidR="004A0FBE" w:rsidRPr="001E3761" w:rsidRDefault="004A0FBE" w:rsidP="00953649">
      <w:pPr>
        <w:numPr>
          <w:ilvl w:val="0"/>
          <w:numId w:val="11"/>
        </w:numPr>
        <w:ind w:left="0" w:hanging="284"/>
        <w:jc w:val="both"/>
      </w:pPr>
      <w:r w:rsidRPr="001E3761">
        <w:t xml:space="preserve">Zmluvné strany zhodne prehlasujú a vzájomne sa ubezpečujú, že majú plnú spôsobilosť </w:t>
      </w:r>
      <w:r w:rsidR="00953649" w:rsidRPr="001E3761">
        <w:tab/>
        <w:t xml:space="preserve">na </w:t>
      </w:r>
      <w:r w:rsidRPr="001E3761">
        <w:t>právne úkony a táto ich spôsobilosť nie je ničím obmedzená, a že vyššie označené osoby majú oprávnenie konať za zmluvné strany v plnom rozsahu. Zmluvné strany ďalej zhodne prehlasujú a vzájomne sa ubezpečujú, že sú podľa osobitných predpisov oprávnené na výkon všetkých činností, ktoré sú nevyhnutné na plnenie povinností vzájomne dohodnutých v tejto zmluve.</w:t>
      </w:r>
    </w:p>
    <w:p w14:paraId="6ACC466F" w14:textId="77777777" w:rsidR="004A0FBE" w:rsidRPr="001E3761" w:rsidRDefault="004A0FBE" w:rsidP="00953649">
      <w:pPr>
        <w:ind w:hanging="284"/>
        <w:jc w:val="both"/>
      </w:pPr>
    </w:p>
    <w:p w14:paraId="39B7091C" w14:textId="77777777" w:rsidR="004A0FBE" w:rsidRPr="001E3761" w:rsidRDefault="004A0FBE" w:rsidP="00953649">
      <w:pPr>
        <w:numPr>
          <w:ilvl w:val="0"/>
          <w:numId w:val="11"/>
        </w:numPr>
        <w:ind w:left="0" w:hanging="284"/>
        <w:jc w:val="both"/>
      </w:pPr>
      <w:r w:rsidRPr="001E3761">
        <w:t>Na účely tejto zmluvy a jej príloh sa pod pojmom :</w:t>
      </w:r>
    </w:p>
    <w:p w14:paraId="3DE5574E" w14:textId="77777777" w:rsidR="004A0FBE" w:rsidRPr="001E3761" w:rsidRDefault="004A0FBE" w:rsidP="00953649">
      <w:pPr>
        <w:pStyle w:val="Odsekzoznamu"/>
        <w:ind w:left="0" w:hanging="284"/>
      </w:pPr>
    </w:p>
    <w:p w14:paraId="1FC13AAA" w14:textId="77777777" w:rsidR="007849F3" w:rsidRPr="001E3761" w:rsidRDefault="004A0FBE" w:rsidP="007849F3">
      <w:pPr>
        <w:numPr>
          <w:ilvl w:val="3"/>
          <w:numId w:val="1"/>
        </w:numPr>
        <w:ind w:left="0" w:hanging="284"/>
        <w:jc w:val="both"/>
      </w:pPr>
      <w:r w:rsidRPr="001E3761">
        <w:t>„dielo“ rozum</w:t>
      </w:r>
      <w:r w:rsidR="00B448A7" w:rsidRPr="001E3761">
        <w:t xml:space="preserve">ie dielo špecifikované v čl. I. </w:t>
      </w:r>
      <w:r w:rsidRPr="001E3761">
        <w:t>a čl. II. tejto zmluvy</w:t>
      </w:r>
      <w:r w:rsidR="007849F3" w:rsidRPr="001E3761">
        <w:t xml:space="preserve"> </w:t>
      </w:r>
    </w:p>
    <w:p w14:paraId="39B399EC" w14:textId="4818B437" w:rsidR="007849F3" w:rsidRPr="00C21A99" w:rsidRDefault="007849F3" w:rsidP="007849F3">
      <w:pPr>
        <w:numPr>
          <w:ilvl w:val="3"/>
          <w:numId w:val="1"/>
        </w:numPr>
        <w:ind w:left="0" w:hanging="284"/>
        <w:jc w:val="both"/>
      </w:pPr>
      <w:r w:rsidRPr="001E3761">
        <w:t>rozpo</w:t>
      </w:r>
      <w:r w:rsidR="004A0FBE" w:rsidRPr="001E3761">
        <w:t xml:space="preserve">čet stavby“ rozumie rozpočet </w:t>
      </w:r>
      <w:r w:rsidR="00B448A7" w:rsidRPr="001E3761">
        <w:t>stavby</w:t>
      </w:r>
      <w:r w:rsidR="004A0FBE" w:rsidRPr="001E3761">
        <w:t xml:space="preserve"> </w:t>
      </w:r>
      <w:r w:rsidR="005D69B3" w:rsidRPr="001E3761">
        <w:rPr>
          <w:b/>
        </w:rPr>
        <w:t>„</w:t>
      </w:r>
      <w:r w:rsidR="00B06D92">
        <w:rPr>
          <w:b/>
          <w:sz w:val="22"/>
          <w:szCs w:val="22"/>
        </w:rPr>
        <w:t xml:space="preserve"> </w:t>
      </w:r>
      <w:r w:rsidR="00B06D92" w:rsidRPr="00B06D92">
        <w:rPr>
          <w:b/>
          <w:bCs/>
          <w:sz w:val="22"/>
          <w:szCs w:val="22"/>
        </w:rPr>
        <w:t>Chodníky, verejné priestranstvo a parkové úpravy v centrálnej časti obce Zvončín</w:t>
      </w:r>
      <w:r w:rsidR="00B06D92">
        <w:rPr>
          <w:b/>
          <w:bCs/>
          <w:sz w:val="22"/>
          <w:szCs w:val="22"/>
        </w:rPr>
        <w:t xml:space="preserve"> </w:t>
      </w:r>
      <w:r w:rsidR="00C21A99">
        <w:rPr>
          <w:b/>
          <w:sz w:val="22"/>
          <w:szCs w:val="22"/>
        </w:rPr>
        <w:t xml:space="preserve">“ </w:t>
      </w:r>
      <w:r w:rsidR="008F3EA7" w:rsidRPr="00C21A99">
        <w:rPr>
          <w:b/>
          <w:sz w:val="22"/>
          <w:szCs w:val="22"/>
        </w:rPr>
        <w:t>.</w:t>
      </w:r>
      <w:r w:rsidRPr="00C21A99">
        <w:rPr>
          <w:b/>
          <w:sz w:val="22"/>
          <w:szCs w:val="22"/>
        </w:rPr>
        <w:tab/>
      </w:r>
    </w:p>
    <w:p w14:paraId="63FBF372" w14:textId="77777777" w:rsidR="007849F3" w:rsidRPr="001E3761" w:rsidRDefault="007849F3" w:rsidP="007849F3">
      <w:pPr>
        <w:jc w:val="both"/>
        <w:outlineLvl w:val="0"/>
      </w:pPr>
    </w:p>
    <w:p w14:paraId="53B74683" w14:textId="77777777" w:rsidR="007849F3" w:rsidRPr="001E3761" w:rsidRDefault="007849F3" w:rsidP="007849F3">
      <w:pPr>
        <w:jc w:val="both"/>
        <w:outlineLvl w:val="0"/>
      </w:pPr>
    </w:p>
    <w:p w14:paraId="133E86B8" w14:textId="1ED16DC7" w:rsidR="004A0FBE" w:rsidRPr="001E3761" w:rsidRDefault="007849F3" w:rsidP="00D032D7">
      <w:pPr>
        <w:ind w:left="142" w:hanging="284"/>
        <w:jc w:val="both"/>
        <w:outlineLvl w:val="0"/>
      </w:pPr>
      <w:r w:rsidRPr="001E3761">
        <w:t>3.</w:t>
      </w:r>
      <w:r w:rsidR="00DF0E77">
        <w:t xml:space="preserve">  </w:t>
      </w:r>
      <w:r w:rsidR="004A0FBE" w:rsidRPr="001E3761">
        <w:t xml:space="preserve">Zmluvné strany v súlade </w:t>
      </w:r>
      <w:r w:rsidR="00B448A7" w:rsidRPr="001E3761">
        <w:t xml:space="preserve">s výsledkom zadávania zákazky </w:t>
      </w:r>
      <w:r w:rsidR="004A0FBE" w:rsidRPr="001E3761">
        <w:t>s názvom predmetu zákazky:</w:t>
      </w:r>
      <w:r w:rsidR="005153BA" w:rsidRPr="005153BA">
        <w:rPr>
          <w:b/>
        </w:rPr>
        <w:t xml:space="preserve"> </w:t>
      </w:r>
      <w:r w:rsidR="005153BA" w:rsidRPr="001E3761">
        <w:rPr>
          <w:b/>
        </w:rPr>
        <w:t>„</w:t>
      </w:r>
      <w:r w:rsidR="00B06D92" w:rsidRPr="00B06D92">
        <w:rPr>
          <w:b/>
          <w:bCs/>
          <w:sz w:val="22"/>
          <w:szCs w:val="22"/>
        </w:rPr>
        <w:t>Chodníky, verejné priestranstvo a parkové úpravy v centrálnej časti obce Zvončín</w:t>
      </w:r>
      <w:r w:rsidR="005153BA" w:rsidRPr="001E3761">
        <w:rPr>
          <w:b/>
          <w:sz w:val="22"/>
          <w:szCs w:val="22"/>
        </w:rPr>
        <w:t>“</w:t>
      </w:r>
      <w:r w:rsidR="004A0FBE" w:rsidRPr="001E3761">
        <w:t>, ktor</w:t>
      </w:r>
      <w:r w:rsidR="00C55643" w:rsidRPr="001E3761">
        <w:t>á</w:t>
      </w:r>
      <w:r w:rsidR="004A0FBE" w:rsidRPr="001E3761">
        <w:t xml:space="preserve"> </w:t>
      </w:r>
      <w:r w:rsidR="00B448A7" w:rsidRPr="001E3761">
        <w:t>bola odoslaná potenciálnym uchádzačom dňa</w:t>
      </w:r>
      <w:r w:rsidR="00965E75" w:rsidRPr="001E3761">
        <w:t xml:space="preserve"> </w:t>
      </w:r>
      <w:r w:rsidR="00FE51BE">
        <w:t xml:space="preserve">..... </w:t>
      </w:r>
      <w:r w:rsidR="00B448A7" w:rsidRPr="001E3761">
        <w:t>uzatvárajú t</w:t>
      </w:r>
      <w:r w:rsidR="00951BAB" w:rsidRPr="001E3761">
        <w:t xml:space="preserve">úto Zmluvu o dielo </w:t>
      </w:r>
      <w:r w:rsidR="00B448A7" w:rsidRPr="001E3761">
        <w:t>(ďalej v texte aj ako „zmluva“):</w:t>
      </w:r>
    </w:p>
    <w:p w14:paraId="60C30481" w14:textId="77777777" w:rsidR="004A0FBE" w:rsidRPr="001E3761" w:rsidRDefault="004A0FBE" w:rsidP="00953649">
      <w:pPr>
        <w:ind w:hanging="284"/>
      </w:pPr>
    </w:p>
    <w:p w14:paraId="3490A387" w14:textId="77777777" w:rsidR="004A0FBE" w:rsidRPr="001E3761" w:rsidRDefault="004A0FBE" w:rsidP="00953649">
      <w:pPr>
        <w:ind w:hanging="284"/>
      </w:pPr>
    </w:p>
    <w:p w14:paraId="2BDE43A4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I.</w:t>
      </w:r>
    </w:p>
    <w:p w14:paraId="08D5BD01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Predmet  zmluvy a východiskové podklady</w:t>
      </w:r>
    </w:p>
    <w:p w14:paraId="0AC07B5A" w14:textId="77777777" w:rsidR="004A0FBE" w:rsidRPr="001E3761" w:rsidRDefault="004A0FBE" w:rsidP="00953649">
      <w:pPr>
        <w:pStyle w:val="Zkladntext"/>
        <w:ind w:hanging="284"/>
        <w:jc w:val="left"/>
      </w:pPr>
    </w:p>
    <w:p w14:paraId="1548D0B6" w14:textId="64CB2B39" w:rsidR="004A0FBE" w:rsidRPr="001E3761" w:rsidRDefault="004A0FBE" w:rsidP="00204D10">
      <w:pPr>
        <w:pStyle w:val="Zkladntext"/>
        <w:numPr>
          <w:ilvl w:val="1"/>
          <w:numId w:val="12"/>
        </w:numPr>
        <w:tabs>
          <w:tab w:val="left" w:pos="142"/>
        </w:tabs>
        <w:ind w:left="142" w:hanging="426"/>
        <w:rPr>
          <w:b w:val="0"/>
        </w:rPr>
      </w:pPr>
      <w:r w:rsidRPr="001E3761">
        <w:rPr>
          <w:b w:val="0"/>
        </w:rPr>
        <w:t>Zhotoviteľ sa zaväzuje zrealizovať pre objednávateľa di</w:t>
      </w:r>
      <w:r w:rsidR="00953649" w:rsidRPr="001E3761">
        <w:rPr>
          <w:b w:val="0"/>
        </w:rPr>
        <w:t xml:space="preserve">elo - stavebné a všetky na nich </w:t>
      </w:r>
      <w:r w:rsidRPr="001E3761">
        <w:rPr>
          <w:b w:val="0"/>
        </w:rPr>
        <w:t>nadväzujúce a s  nimi súvisiace  práce investičnej akcie:</w:t>
      </w:r>
      <w:r w:rsidR="00E56B61" w:rsidRPr="00E56B61">
        <w:t xml:space="preserve"> „</w:t>
      </w:r>
      <w:r w:rsidR="00B06D92" w:rsidRPr="00B06D92">
        <w:rPr>
          <w:sz w:val="22"/>
          <w:szCs w:val="22"/>
        </w:rPr>
        <w:t>Chodníky, verejné priestranstvo a parkové úpravy v centrálnej časti obce Zvončín</w:t>
      </w:r>
      <w:r w:rsidR="00E56B61" w:rsidRPr="00E56B61">
        <w:rPr>
          <w:sz w:val="22"/>
          <w:szCs w:val="22"/>
        </w:rPr>
        <w:t>“</w:t>
      </w:r>
      <w:r w:rsidRPr="001E3761">
        <w:rPr>
          <w:b w:val="0"/>
        </w:rPr>
        <w:t xml:space="preserve"> (ďalej len „dielo“) a odovzdať dielo objednávateľovi spôsobom uvedeným v tejto zmluve.</w:t>
      </w:r>
    </w:p>
    <w:p w14:paraId="257BA59E" w14:textId="77777777" w:rsidR="004A0FBE" w:rsidRPr="001E3761" w:rsidRDefault="004A0FBE" w:rsidP="00953649">
      <w:pPr>
        <w:pStyle w:val="Zkladntext"/>
        <w:ind w:hanging="284"/>
        <w:rPr>
          <w:b w:val="0"/>
        </w:rPr>
      </w:pPr>
    </w:p>
    <w:p w14:paraId="138D6D87" w14:textId="2E180BD4" w:rsidR="004A0FBE" w:rsidRPr="001E3761" w:rsidRDefault="004A0FBE" w:rsidP="00953649">
      <w:pPr>
        <w:pStyle w:val="Zkladntext"/>
        <w:numPr>
          <w:ilvl w:val="1"/>
          <w:numId w:val="12"/>
        </w:numPr>
        <w:tabs>
          <w:tab w:val="left" w:pos="142"/>
        </w:tabs>
        <w:ind w:left="0" w:hanging="284"/>
        <w:rPr>
          <w:b w:val="0"/>
        </w:rPr>
      </w:pPr>
      <w:r w:rsidRPr="001E3761">
        <w:rPr>
          <w:b w:val="0"/>
        </w:rPr>
        <w:t xml:space="preserve">Objednávateľ sa zaväzuje zaplatiť zhotoviteľovi cenu diela podľa článku IV. tejto </w:t>
      </w:r>
      <w:r w:rsidR="00953649" w:rsidRPr="001E3761">
        <w:rPr>
          <w:b w:val="0"/>
        </w:rPr>
        <w:tab/>
      </w:r>
      <w:r w:rsidRPr="001E3761">
        <w:rPr>
          <w:b w:val="0"/>
        </w:rPr>
        <w:t>zmluvy.</w:t>
      </w:r>
    </w:p>
    <w:p w14:paraId="2C7BB5CF" w14:textId="77777777" w:rsidR="003049CE" w:rsidRPr="001E3761" w:rsidRDefault="003049CE" w:rsidP="00953649">
      <w:pPr>
        <w:pStyle w:val="Odsekzoznamu"/>
        <w:ind w:left="0" w:hanging="284"/>
        <w:rPr>
          <w:b/>
        </w:rPr>
      </w:pPr>
    </w:p>
    <w:p w14:paraId="32685511" w14:textId="30864B54" w:rsidR="004A0FBE" w:rsidRPr="001E3761" w:rsidRDefault="00B448A7" w:rsidP="00953649">
      <w:pPr>
        <w:pStyle w:val="Zkladntext"/>
        <w:numPr>
          <w:ilvl w:val="1"/>
          <w:numId w:val="12"/>
        </w:numPr>
        <w:tabs>
          <w:tab w:val="left" w:pos="142"/>
        </w:tabs>
        <w:ind w:left="0" w:hanging="284"/>
        <w:rPr>
          <w:b w:val="0"/>
        </w:rPr>
      </w:pPr>
      <w:r w:rsidRPr="001E3761">
        <w:rPr>
          <w:b w:val="0"/>
        </w:rPr>
        <w:t>Z</w:t>
      </w:r>
      <w:r w:rsidR="00953649" w:rsidRPr="001E3761">
        <w:rPr>
          <w:b w:val="0"/>
        </w:rPr>
        <w:t xml:space="preserve">áväznými </w:t>
      </w:r>
      <w:r w:rsidR="004A0FBE" w:rsidRPr="001E3761">
        <w:rPr>
          <w:b w:val="0"/>
        </w:rPr>
        <w:t xml:space="preserve">východiskovými predpokladmi realizácie diela podľa tejto zmluvy </w:t>
      </w:r>
      <w:r w:rsidRPr="001E3761">
        <w:rPr>
          <w:b w:val="0"/>
        </w:rPr>
        <w:t xml:space="preserve">je </w:t>
      </w:r>
      <w:r w:rsidR="00953649" w:rsidRPr="001E3761">
        <w:rPr>
          <w:b w:val="0"/>
        </w:rPr>
        <w:tab/>
      </w:r>
      <w:r w:rsidR="004A0FBE" w:rsidRPr="001E3761">
        <w:rPr>
          <w:b w:val="0"/>
        </w:rPr>
        <w:t>rozpočet stavby,</w:t>
      </w:r>
      <w:r w:rsidRPr="001E3761">
        <w:rPr>
          <w:b w:val="0"/>
        </w:rPr>
        <w:t xml:space="preserve"> ( príloha č. 1 tejto zmluvy )</w:t>
      </w:r>
      <w:r w:rsidR="00953649" w:rsidRPr="001E3761">
        <w:rPr>
          <w:b w:val="0"/>
        </w:rPr>
        <w:t>.</w:t>
      </w:r>
    </w:p>
    <w:p w14:paraId="7874DAC1" w14:textId="77777777" w:rsidR="004A0FBE" w:rsidRPr="001E3761" w:rsidRDefault="004A0FBE" w:rsidP="00953649">
      <w:pPr>
        <w:pStyle w:val="Zkladntext"/>
        <w:ind w:hanging="284"/>
        <w:rPr>
          <w:b w:val="0"/>
        </w:rPr>
      </w:pPr>
    </w:p>
    <w:p w14:paraId="30A05685" w14:textId="77777777" w:rsidR="00E56B61" w:rsidRDefault="004A0FBE" w:rsidP="00E56B61">
      <w:pPr>
        <w:numPr>
          <w:ilvl w:val="1"/>
          <w:numId w:val="12"/>
        </w:numPr>
        <w:tabs>
          <w:tab w:val="left" w:pos="142"/>
        </w:tabs>
        <w:ind w:left="0" w:hanging="284"/>
        <w:jc w:val="both"/>
        <w:rPr>
          <w:bCs/>
        </w:rPr>
      </w:pPr>
      <w:r w:rsidRPr="001E3761">
        <w:rPr>
          <w:bCs/>
        </w:rPr>
        <w:t>Zhotoviteľ podpisom tejto zm</w:t>
      </w:r>
      <w:r w:rsidR="00951BAB" w:rsidRPr="001E3761">
        <w:rPr>
          <w:bCs/>
        </w:rPr>
        <w:t>luvy výslovne vyhlasuje, že bol</w:t>
      </w:r>
      <w:r w:rsidRPr="001E3761">
        <w:rPr>
          <w:bCs/>
        </w:rPr>
        <w:t xml:space="preserve"> podrobne oboznámený s </w:t>
      </w:r>
      <w:r w:rsidR="00953649" w:rsidRPr="001E3761">
        <w:rPr>
          <w:bCs/>
        </w:rPr>
        <w:t xml:space="preserve">     </w:t>
      </w:r>
      <w:r w:rsidR="00953649" w:rsidRPr="001E3761">
        <w:rPr>
          <w:bCs/>
        </w:rPr>
        <w:tab/>
      </w:r>
      <w:r w:rsidRPr="001E3761">
        <w:rPr>
          <w:bCs/>
        </w:rPr>
        <w:t>podklad</w:t>
      </w:r>
      <w:r w:rsidR="00B448A7" w:rsidRPr="001E3761">
        <w:rPr>
          <w:bCs/>
        </w:rPr>
        <w:t>om</w:t>
      </w:r>
      <w:r w:rsidRPr="001E3761">
        <w:rPr>
          <w:bCs/>
        </w:rPr>
        <w:t xml:space="preserve"> podľa bodu 1.3 tohto článku zmluvy, prevzal ich a zaväzuje sa realizovať </w:t>
      </w:r>
      <w:r w:rsidR="00953649" w:rsidRPr="001E3761">
        <w:rPr>
          <w:bCs/>
        </w:rPr>
        <w:tab/>
      </w:r>
      <w:r w:rsidRPr="001E3761">
        <w:rPr>
          <w:bCs/>
        </w:rPr>
        <w:t xml:space="preserve">dielo </w:t>
      </w:r>
      <w:r w:rsidR="00953649" w:rsidRPr="001E3761">
        <w:rPr>
          <w:bCs/>
        </w:rPr>
        <w:t xml:space="preserve"> </w:t>
      </w:r>
      <w:r w:rsidR="00953649" w:rsidRPr="001E3761">
        <w:rPr>
          <w:bCs/>
        </w:rPr>
        <w:tab/>
      </w:r>
      <w:r w:rsidRPr="001E3761">
        <w:rPr>
          <w:bCs/>
        </w:rPr>
        <w:t>a všetky povinnosti vyplývajúce z tejto zmluvy v súlade s tým</w:t>
      </w:r>
      <w:r w:rsidR="00B448A7" w:rsidRPr="001E3761">
        <w:rPr>
          <w:bCs/>
        </w:rPr>
        <w:t>to</w:t>
      </w:r>
      <w:r w:rsidRPr="001E3761">
        <w:rPr>
          <w:bCs/>
        </w:rPr>
        <w:t xml:space="preserve"> podklad</w:t>
      </w:r>
      <w:r w:rsidR="00B448A7" w:rsidRPr="001E3761">
        <w:rPr>
          <w:bCs/>
        </w:rPr>
        <w:t>om</w:t>
      </w:r>
      <w:r w:rsidR="00953649" w:rsidRPr="001E3761">
        <w:rPr>
          <w:bCs/>
        </w:rPr>
        <w:t xml:space="preserve">. </w:t>
      </w:r>
      <w:r w:rsidRPr="001E3761">
        <w:rPr>
          <w:bCs/>
        </w:rPr>
        <w:t xml:space="preserve">V </w:t>
      </w:r>
      <w:r w:rsidR="00953649" w:rsidRPr="001E3761">
        <w:rPr>
          <w:bCs/>
        </w:rPr>
        <w:t xml:space="preserve"> </w:t>
      </w:r>
      <w:r w:rsidRPr="001E3761">
        <w:rPr>
          <w:bCs/>
        </w:rPr>
        <w:t xml:space="preserve">prípade </w:t>
      </w:r>
      <w:r w:rsidR="00D032D7" w:rsidRPr="00E56B61">
        <w:rPr>
          <w:bCs/>
        </w:rPr>
        <w:t xml:space="preserve"> </w:t>
      </w:r>
      <w:r w:rsidR="00E56B61">
        <w:rPr>
          <w:bCs/>
        </w:rPr>
        <w:t xml:space="preserve">  </w:t>
      </w:r>
    </w:p>
    <w:p w14:paraId="6AF4A21F" w14:textId="77777777" w:rsidR="00E56B61" w:rsidRDefault="00E56B61" w:rsidP="00E56B61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  </w:t>
      </w:r>
      <w:r w:rsidR="004A0FBE" w:rsidRPr="00E56B61">
        <w:rPr>
          <w:bCs/>
        </w:rPr>
        <w:t>vzniku akejkoľvek škody objednávateľovi z dôvodu realizácie diela v rozpore s podklad</w:t>
      </w:r>
      <w:r w:rsidR="00951BAB" w:rsidRPr="00E56B61">
        <w:rPr>
          <w:bCs/>
        </w:rPr>
        <w:t>om</w:t>
      </w:r>
      <w:r w:rsidR="004A0FBE" w:rsidRPr="00E56B61">
        <w:rPr>
          <w:bCs/>
        </w:rPr>
        <w:t xml:space="preserve"> </w:t>
      </w:r>
      <w:r>
        <w:rPr>
          <w:bCs/>
        </w:rPr>
        <w:t xml:space="preserve"> </w:t>
      </w:r>
    </w:p>
    <w:p w14:paraId="35F904C4" w14:textId="339EB639" w:rsidR="004A0FBE" w:rsidRPr="00E56B61" w:rsidRDefault="00E56B61" w:rsidP="00E56B61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  </w:t>
      </w:r>
      <w:r w:rsidR="004A0FBE" w:rsidRPr="00E56B61">
        <w:rPr>
          <w:bCs/>
        </w:rPr>
        <w:t xml:space="preserve">podľa bodu 1.3 tohto článku sa zhotoviteľ zaväzuje nahradiť objednávateľovi vzniknutú škodu </w:t>
      </w:r>
      <w:r w:rsidR="00953649" w:rsidRPr="00E56B61">
        <w:rPr>
          <w:bCs/>
        </w:rPr>
        <w:tab/>
      </w:r>
      <w:r w:rsidR="004A0FBE" w:rsidRPr="00E56B61">
        <w:rPr>
          <w:bCs/>
        </w:rPr>
        <w:t>v celom rozsahu.</w:t>
      </w:r>
    </w:p>
    <w:p w14:paraId="2D38A759" w14:textId="77777777" w:rsidR="004A0FBE" w:rsidRPr="001E3761" w:rsidRDefault="004A0FBE" w:rsidP="00953649">
      <w:pPr>
        <w:ind w:hanging="284"/>
        <w:jc w:val="both"/>
        <w:rPr>
          <w:bCs/>
        </w:rPr>
      </w:pPr>
    </w:p>
    <w:p w14:paraId="7178DA7E" w14:textId="40390884" w:rsidR="004A0FBE" w:rsidRPr="001E3761" w:rsidRDefault="004A0FBE" w:rsidP="00953649">
      <w:pPr>
        <w:numPr>
          <w:ilvl w:val="1"/>
          <w:numId w:val="12"/>
        </w:numPr>
        <w:tabs>
          <w:tab w:val="left" w:pos="142"/>
        </w:tabs>
        <w:ind w:left="0" w:hanging="284"/>
        <w:jc w:val="both"/>
        <w:rPr>
          <w:bCs/>
        </w:rPr>
      </w:pPr>
      <w:r w:rsidRPr="001E3761">
        <w:rPr>
          <w:bCs/>
        </w:rPr>
        <w:t xml:space="preserve">Podklad podľa bodu 1.3 tohto článku zmluvy </w:t>
      </w:r>
      <w:r w:rsidR="00951BAB" w:rsidRPr="001E3761">
        <w:rPr>
          <w:bCs/>
        </w:rPr>
        <w:t>je</w:t>
      </w:r>
      <w:r w:rsidRPr="001E3761">
        <w:rPr>
          <w:bCs/>
        </w:rPr>
        <w:t xml:space="preserve"> záväzný pre výklad a plnenie všetkých </w:t>
      </w:r>
      <w:r w:rsidR="00953649" w:rsidRPr="001E3761">
        <w:rPr>
          <w:bCs/>
        </w:rPr>
        <w:tab/>
      </w:r>
      <w:r w:rsidRPr="001E3761">
        <w:rPr>
          <w:bCs/>
        </w:rPr>
        <w:t>povinností podľa tejto zmluvy</w:t>
      </w:r>
      <w:r w:rsidR="00A83F5F" w:rsidRPr="001E3761">
        <w:rPr>
          <w:bCs/>
        </w:rPr>
        <w:t>.</w:t>
      </w:r>
    </w:p>
    <w:p w14:paraId="446319D2" w14:textId="77777777" w:rsidR="004A0FBE" w:rsidRPr="001E3761" w:rsidRDefault="004A0FBE" w:rsidP="00953649">
      <w:pPr>
        <w:ind w:hanging="284"/>
        <w:jc w:val="both"/>
        <w:rPr>
          <w:bCs/>
        </w:rPr>
      </w:pPr>
    </w:p>
    <w:p w14:paraId="105BF182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  <w:r w:rsidRPr="001E3761">
        <w:rPr>
          <w:b/>
        </w:rPr>
        <w:t>Článok II.</w:t>
      </w:r>
    </w:p>
    <w:p w14:paraId="324CC931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  <w:r w:rsidRPr="001E3761">
        <w:rPr>
          <w:b/>
          <w:bCs/>
        </w:rPr>
        <w:t>Predmet plnenia</w:t>
      </w:r>
    </w:p>
    <w:p w14:paraId="46CF22C9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</w:p>
    <w:p w14:paraId="31091F9F" w14:textId="77777777" w:rsidR="004636C0" w:rsidRPr="004636C0" w:rsidRDefault="004A0FBE" w:rsidP="00C21A99">
      <w:pPr>
        <w:widowControl w:val="0"/>
        <w:numPr>
          <w:ilvl w:val="1"/>
          <w:numId w:val="2"/>
        </w:numPr>
        <w:tabs>
          <w:tab w:val="clear" w:pos="0"/>
          <w:tab w:val="num" w:pos="142"/>
        </w:tabs>
        <w:suppressAutoHyphens/>
        <w:ind w:right="-108" w:hanging="284"/>
        <w:jc w:val="both"/>
        <w:rPr>
          <w:b/>
        </w:rPr>
      </w:pPr>
      <w:r w:rsidRPr="001E3761">
        <w:t>Miestom</w:t>
      </w:r>
      <w:r w:rsidR="008F3EA7" w:rsidRPr="001E3761">
        <w:t xml:space="preserve"> zhotovenia (vykonania) diela </w:t>
      </w:r>
      <w:r w:rsidR="00E56B61" w:rsidRPr="00E56B61">
        <w:rPr>
          <w:b/>
        </w:rPr>
        <w:t>: „</w:t>
      </w:r>
      <w:r w:rsidR="00B06D92" w:rsidRPr="00B06D92">
        <w:rPr>
          <w:b/>
          <w:bCs/>
          <w:sz w:val="22"/>
          <w:szCs w:val="22"/>
        </w:rPr>
        <w:t xml:space="preserve">Chodníky, verejné priestranstvo a parkové úpravy v </w:t>
      </w:r>
      <w:r w:rsidR="004636C0">
        <w:rPr>
          <w:b/>
          <w:bCs/>
          <w:sz w:val="22"/>
          <w:szCs w:val="22"/>
        </w:rPr>
        <w:t xml:space="preserve">  </w:t>
      </w:r>
    </w:p>
    <w:p w14:paraId="787CF5CD" w14:textId="7A0871F8" w:rsidR="004A0FBE" w:rsidRPr="00E56B61" w:rsidRDefault="00B06D92" w:rsidP="004636C0">
      <w:pPr>
        <w:widowControl w:val="0"/>
        <w:suppressAutoHyphens/>
        <w:ind w:right="-108" w:firstLine="142"/>
        <w:jc w:val="both"/>
        <w:rPr>
          <w:b/>
        </w:rPr>
      </w:pPr>
      <w:r w:rsidRPr="00B06D92">
        <w:rPr>
          <w:b/>
          <w:bCs/>
          <w:sz w:val="22"/>
          <w:szCs w:val="22"/>
        </w:rPr>
        <w:t>centrálnej časti obce Zvončín</w:t>
      </w:r>
      <w:r w:rsidR="00E56B61" w:rsidRPr="00E56B61">
        <w:rPr>
          <w:b/>
          <w:sz w:val="22"/>
          <w:szCs w:val="22"/>
        </w:rPr>
        <w:t>“</w:t>
      </w:r>
      <w:r w:rsidR="00E56B61">
        <w:rPr>
          <w:b/>
          <w:sz w:val="22"/>
          <w:szCs w:val="22"/>
        </w:rPr>
        <w:t>.</w:t>
      </w:r>
    </w:p>
    <w:p w14:paraId="6CEEB8A0" w14:textId="60453D94" w:rsidR="004A0FBE" w:rsidRPr="001E3761" w:rsidRDefault="004A0FBE" w:rsidP="00204D10">
      <w:pPr>
        <w:widowControl w:val="0"/>
        <w:numPr>
          <w:ilvl w:val="1"/>
          <w:numId w:val="2"/>
        </w:numPr>
        <w:tabs>
          <w:tab w:val="clear" w:pos="0"/>
          <w:tab w:val="left" w:pos="142"/>
        </w:tabs>
        <w:suppressAutoHyphens/>
        <w:ind w:left="142" w:right="-108" w:hanging="426"/>
        <w:jc w:val="both"/>
      </w:pPr>
      <w:r w:rsidRPr="001E3761">
        <w:t xml:space="preserve">Zhotoviteľ sa zaväzuje zhotoviť (vykonať) dielo podľa tejto zmluvy a pokynov objednávateľa </w:t>
      </w:r>
      <w:r w:rsidR="00953649" w:rsidRPr="001E3761">
        <w:t xml:space="preserve">  </w:t>
      </w:r>
      <w:r w:rsidRPr="001E3761">
        <w:t>na profesionálnej úrovni, pri dodržaní, platných noriem, technických predpisov, zmluvných p</w:t>
      </w:r>
      <w:r w:rsidR="00DF0E77">
        <w:t xml:space="preserve">odmienok a v súlade s </w:t>
      </w:r>
      <w:proofErr w:type="spellStart"/>
      <w:r w:rsidR="00DF0E77">
        <w:t>položkovit</w:t>
      </w:r>
      <w:r w:rsidRPr="001E3761">
        <w:t>ým</w:t>
      </w:r>
      <w:proofErr w:type="spellEnd"/>
      <w:r w:rsidRPr="001E3761">
        <w:t xml:space="preserve"> rozpočtom výkazu výmer pre stavbu, ktorý je prílohou </w:t>
      </w:r>
      <w:r w:rsidR="00A83F5F" w:rsidRPr="001E3761">
        <w:t>č.1 tejto zmluvy</w:t>
      </w:r>
      <w:r w:rsidR="00515361" w:rsidRPr="001E3761">
        <w:t>.</w:t>
      </w:r>
    </w:p>
    <w:p w14:paraId="1D2DB568" w14:textId="77777777" w:rsidR="004A0FBE" w:rsidRPr="001E3761" w:rsidRDefault="004A0FBE" w:rsidP="00953649">
      <w:pPr>
        <w:pStyle w:val="Odsekzoznamu"/>
        <w:ind w:left="0" w:hanging="284"/>
      </w:pPr>
    </w:p>
    <w:p w14:paraId="7D95242E" w14:textId="7D3E816F" w:rsidR="004A0FBE" w:rsidRPr="001E3761" w:rsidRDefault="004A0FBE" w:rsidP="00953649">
      <w:pPr>
        <w:widowControl w:val="0"/>
        <w:numPr>
          <w:ilvl w:val="1"/>
          <w:numId w:val="2"/>
        </w:numPr>
        <w:tabs>
          <w:tab w:val="clear" w:pos="0"/>
          <w:tab w:val="left" w:pos="142"/>
        </w:tabs>
        <w:suppressAutoHyphens/>
        <w:ind w:right="-108" w:hanging="284"/>
        <w:jc w:val="both"/>
      </w:pPr>
      <w:r w:rsidRPr="001E3761">
        <w:t xml:space="preserve">Zhotoviteľ sa zaväzuje zhotoviť (vykonať) dielo vo vlastnom mene a na vlastnú zodpovednosť </w:t>
      </w:r>
      <w:r w:rsidR="00953649" w:rsidRPr="001E3761">
        <w:tab/>
      </w:r>
      <w:r w:rsidRPr="001E3761">
        <w:t xml:space="preserve">v súlade s touto zmluvou, podľa podmienok stavebného úradu, vyjadrení dotknutých orgánov </w:t>
      </w:r>
      <w:r w:rsidR="00953649" w:rsidRPr="001E3761">
        <w:tab/>
      </w:r>
      <w:r w:rsidRPr="001E3761">
        <w:t xml:space="preserve">a organizácii, platných STN a všeobecne platných právnych predpisov. Zhotoviteľ je </w:t>
      </w:r>
      <w:r w:rsidR="00953649" w:rsidRPr="001E3761">
        <w:tab/>
      </w:r>
      <w:r w:rsidRPr="001E3761">
        <w:t xml:space="preserve">oprávnený poveriť vykonaním diela inú osobu za dodržania podmienok dohodnutých v tejto  </w:t>
      </w:r>
      <w:r w:rsidR="00953649" w:rsidRPr="001E3761">
        <w:tab/>
      </w:r>
      <w:r w:rsidRPr="001E3761">
        <w:t>zmluve.</w:t>
      </w:r>
    </w:p>
    <w:p w14:paraId="5ADE7E10" w14:textId="77777777" w:rsidR="005D69B3" w:rsidRPr="001E3761" w:rsidRDefault="005D69B3" w:rsidP="00953649">
      <w:pPr>
        <w:tabs>
          <w:tab w:val="left" w:pos="0"/>
          <w:tab w:val="left" w:pos="1440"/>
        </w:tabs>
        <w:ind w:hanging="284"/>
      </w:pPr>
    </w:p>
    <w:p w14:paraId="33302CB8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III.</w:t>
      </w:r>
    </w:p>
    <w:p w14:paraId="5A306935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Čas plnenia  zmluvy</w:t>
      </w:r>
    </w:p>
    <w:p w14:paraId="0E40F258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7F9954EF" w14:textId="77777777" w:rsidR="00E56B61" w:rsidRDefault="003565AF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3.1</w:t>
      </w:r>
      <w:r w:rsidRPr="001E3761">
        <w:tab/>
        <w:t>Termín začatia vykonávania diela: do 1</w:t>
      </w:r>
      <w:r w:rsidR="00387AA2" w:rsidRPr="001E3761">
        <w:t>5</w:t>
      </w:r>
      <w:r w:rsidRPr="001E3761">
        <w:t xml:space="preserve"> dní odo dňa odovzdania a prevzatia staveniska. </w:t>
      </w:r>
      <w:r w:rsidR="00953649" w:rsidRPr="001E3761">
        <w:tab/>
      </w:r>
      <w:r w:rsidRPr="001E3761">
        <w:t xml:space="preserve">Zhotoviteľ sa zaväzuje dokončiť práce na diele a odovzdať objednávateľovi dielo zhotovené v </w:t>
      </w:r>
    </w:p>
    <w:p w14:paraId="3A80DF94" w14:textId="330BD800" w:rsidR="00E56B61" w:rsidRDefault="00E56B61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       </w:t>
      </w:r>
      <w:r w:rsidR="003565AF" w:rsidRPr="001E3761">
        <w:t xml:space="preserve">rozsahu a kvalite podľa tejto zmluvy v termíne najneskôr do </w:t>
      </w:r>
      <w:r w:rsidR="00D032D7" w:rsidRPr="001E3761">
        <w:t>2</w:t>
      </w:r>
      <w:r w:rsidR="0002734D" w:rsidRPr="001E3761">
        <w:t xml:space="preserve"> mesiacov </w:t>
      </w:r>
      <w:r w:rsidR="003565AF" w:rsidRPr="001E3761">
        <w:t>od</w:t>
      </w:r>
      <w:r w:rsidR="0002734D" w:rsidRPr="001E3761">
        <w:t>o</w:t>
      </w:r>
      <w:r w:rsidR="003565AF" w:rsidRPr="001E3761">
        <w:t xml:space="preserve"> </w:t>
      </w:r>
      <w:r w:rsidR="005D69B3" w:rsidRPr="001E3761">
        <w:t>dňa odovzd</w:t>
      </w:r>
      <w:r w:rsidR="00965E75" w:rsidRPr="001E3761">
        <w:t xml:space="preserve">ania </w:t>
      </w:r>
      <w:r>
        <w:t xml:space="preserve">  </w:t>
      </w:r>
    </w:p>
    <w:p w14:paraId="3FBE123A" w14:textId="70AECA48" w:rsidR="004A0FBE" w:rsidRPr="001E3761" w:rsidRDefault="00E56B61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       </w:t>
      </w:r>
      <w:r w:rsidR="00965E75" w:rsidRPr="001E3761">
        <w:t xml:space="preserve">staveniska, </w:t>
      </w:r>
      <w:r w:rsidR="00965E75" w:rsidRPr="001E3761">
        <w:rPr>
          <w:b/>
        </w:rPr>
        <w:t>najneskôr do 3</w:t>
      </w:r>
      <w:r>
        <w:rPr>
          <w:b/>
        </w:rPr>
        <w:t>0</w:t>
      </w:r>
      <w:r w:rsidR="00D032D7" w:rsidRPr="001E3761">
        <w:rPr>
          <w:b/>
        </w:rPr>
        <w:t>.1</w:t>
      </w:r>
      <w:r>
        <w:rPr>
          <w:b/>
        </w:rPr>
        <w:t>1</w:t>
      </w:r>
      <w:r w:rsidR="005D69B3" w:rsidRPr="001E3761">
        <w:rPr>
          <w:b/>
        </w:rPr>
        <w:t>.20</w:t>
      </w:r>
      <w:r w:rsidR="002E2359">
        <w:rPr>
          <w:b/>
        </w:rPr>
        <w:t>2</w:t>
      </w:r>
      <w:r w:rsidR="00FE51BE">
        <w:rPr>
          <w:b/>
        </w:rPr>
        <w:t>1</w:t>
      </w:r>
      <w:r w:rsidR="005D69B3" w:rsidRPr="001E3761">
        <w:rPr>
          <w:b/>
        </w:rPr>
        <w:t>.</w:t>
      </w:r>
    </w:p>
    <w:p w14:paraId="79CE174E" w14:textId="77777777" w:rsidR="004A0FBE" w:rsidRPr="001E3761" w:rsidRDefault="004A0FBE" w:rsidP="00953649">
      <w:pPr>
        <w:pStyle w:val="Odsekzoznamu"/>
        <w:ind w:left="0" w:hanging="284"/>
      </w:pPr>
    </w:p>
    <w:p w14:paraId="7260FC2D" w14:textId="7656D4B8" w:rsidR="004A0FBE" w:rsidRPr="001E3761" w:rsidRDefault="00492634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</w:t>
      </w:r>
      <w:r w:rsidR="00953649" w:rsidRPr="001E3761">
        <w:t xml:space="preserve">2 </w:t>
      </w:r>
      <w:r w:rsidR="004A0FBE" w:rsidRPr="001E3761">
        <w:t xml:space="preserve">Zhotoviteľ sa zaväzuje vždy a okamžite písomne informovať objednávateľa o prekážke </w:t>
      </w:r>
      <w:r w:rsidR="00953649" w:rsidRPr="001E3761">
        <w:tab/>
      </w:r>
      <w:r w:rsidR="004A0FBE" w:rsidRPr="001E3761">
        <w:t xml:space="preserve">brániacej vo vykonávaní diela alebo iných skutočnostiach, ktoré ovplyvnia alebo by mohli </w:t>
      </w:r>
      <w:r w:rsidR="00953649" w:rsidRPr="001E3761">
        <w:tab/>
      </w:r>
      <w:r w:rsidR="004A0FBE" w:rsidRPr="001E3761">
        <w:t xml:space="preserve">ovplyvniť vykonávanie diela vopred, najneskôr v deň vzniku prekážky, ktorá mu bráni vo </w:t>
      </w:r>
      <w:r w:rsidR="00953649" w:rsidRPr="001E3761">
        <w:tab/>
      </w:r>
      <w:r w:rsidR="004A0FBE" w:rsidRPr="001E3761">
        <w:t xml:space="preserve">vykonávaní diela. </w:t>
      </w:r>
    </w:p>
    <w:p w14:paraId="0DB73978" w14:textId="77777777" w:rsidR="004A0FBE" w:rsidRPr="001E3761" w:rsidRDefault="004A0FBE" w:rsidP="00953649">
      <w:pPr>
        <w:pStyle w:val="Odsekzoznamu"/>
        <w:ind w:left="0" w:hanging="284"/>
      </w:pPr>
    </w:p>
    <w:p w14:paraId="49247275" w14:textId="724134A2" w:rsidR="004A0FBE" w:rsidRPr="001E3761" w:rsidRDefault="00492634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3.4</w:t>
      </w:r>
      <w:r w:rsidRPr="001E3761">
        <w:tab/>
      </w:r>
      <w:r w:rsidR="004A0FBE" w:rsidRPr="001E3761">
        <w:t xml:space="preserve">Zhotoviteľ sa zaväzuje písomne vyzvať objednávateľa na poskytnutie potrebnej súčinnosti k </w:t>
      </w:r>
      <w:r w:rsidRPr="001E3761">
        <w:tab/>
      </w:r>
      <w:r w:rsidR="004A0FBE" w:rsidRPr="001E3761">
        <w:t xml:space="preserve">vykonávaniu diela, resp. na oznámenie potrebných informácií alebo pokynov a určiť mu na </w:t>
      </w:r>
      <w:r w:rsidRPr="001E3761">
        <w:tab/>
      </w:r>
      <w:r w:rsidR="004A0FBE" w:rsidRPr="001E3761">
        <w:t xml:space="preserve">poskytnutie súčinnosti alebo na oznámenie informácií, resp. pokynov lehotu. Lehota určená </w:t>
      </w:r>
      <w:r w:rsidRPr="001E3761">
        <w:tab/>
      </w:r>
      <w:r w:rsidR="004A0FBE" w:rsidRPr="001E3761">
        <w:t xml:space="preserve">zhotoviteľom na poskytnutie súčinnosti, resp. na oznámenie potrebných informácií alebo </w:t>
      </w:r>
      <w:r w:rsidRPr="001E3761">
        <w:tab/>
      </w:r>
      <w:r w:rsidR="004A0FBE" w:rsidRPr="001E3761">
        <w:t xml:space="preserve">pokynov nie je dôvodom na predĺženie termínu na ukončenie (odovzdanie) diela; termín </w:t>
      </w:r>
      <w:r w:rsidRPr="001E3761">
        <w:tab/>
      </w:r>
      <w:r w:rsidR="004A0FBE" w:rsidRPr="001E3761">
        <w:t xml:space="preserve">ukončenia (odovzdania) diela je možné predĺžiť iba písomným dodatkom k tejto zmluve </w:t>
      </w:r>
      <w:r w:rsidRPr="001E3761">
        <w:tab/>
      </w:r>
      <w:r w:rsidR="004A0FBE" w:rsidRPr="001E3761">
        <w:t xml:space="preserve">obojstranne odsúhlaseným oboma zmluvnými stranami prostredníctvom ich štatutárnych </w:t>
      </w:r>
      <w:r w:rsidRPr="001E3761">
        <w:tab/>
      </w:r>
      <w:r w:rsidR="004A0FBE" w:rsidRPr="001E3761">
        <w:t xml:space="preserve">orgánov. </w:t>
      </w:r>
    </w:p>
    <w:p w14:paraId="1647BF62" w14:textId="77777777" w:rsidR="004A0FBE" w:rsidRPr="001E3761" w:rsidRDefault="004A0FBE" w:rsidP="00953649">
      <w:pPr>
        <w:pStyle w:val="Odsekzoznamu"/>
        <w:ind w:left="0" w:hanging="284"/>
      </w:pPr>
    </w:p>
    <w:p w14:paraId="2CFA2A57" w14:textId="39BEE680" w:rsidR="00492634" w:rsidRPr="001E3761" w:rsidRDefault="00492634" w:rsidP="00204D10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3.5</w:t>
      </w:r>
      <w:r w:rsidRPr="001E3761">
        <w:tab/>
      </w:r>
      <w:r w:rsidR="004A0FBE" w:rsidRPr="001E3761">
        <w:t xml:space="preserve">Zmluvné strany sa dohodli, že písomná korešpondencia, resp. komunikácia podľa bodu 3.2, 3.3 </w:t>
      </w:r>
      <w:r w:rsidRPr="001E3761">
        <w:tab/>
      </w:r>
      <w:r w:rsidR="004A0FBE" w:rsidRPr="001E3761">
        <w:t xml:space="preserve">a 3.4 tohto článku </w:t>
      </w:r>
      <w:r w:rsidR="00953649" w:rsidRPr="001E3761">
        <w:t xml:space="preserve">sa </w:t>
      </w:r>
      <w:r w:rsidR="004A0FBE" w:rsidRPr="001E3761">
        <w:t xml:space="preserve">bude uskutočňovať na </w:t>
      </w:r>
      <w:r w:rsidR="00204D10" w:rsidRPr="001E3761">
        <w:t>horeuvedené adresy.</w:t>
      </w:r>
    </w:p>
    <w:p w14:paraId="6B9D8D45" w14:textId="77777777" w:rsidR="00204D10" w:rsidRPr="001E3761" w:rsidRDefault="00204D10" w:rsidP="00204D10">
      <w:pPr>
        <w:widowControl w:val="0"/>
        <w:tabs>
          <w:tab w:val="left" w:pos="142"/>
        </w:tabs>
        <w:suppressAutoHyphens/>
        <w:ind w:right="-108" w:hanging="284"/>
        <w:jc w:val="both"/>
      </w:pPr>
    </w:p>
    <w:p w14:paraId="04531ADF" w14:textId="77777777" w:rsidR="007F7658" w:rsidRDefault="00953649" w:rsidP="00953649">
      <w:pPr>
        <w:ind w:hanging="284"/>
        <w:jc w:val="both"/>
      </w:pPr>
      <w:r w:rsidRPr="001E3761">
        <w:t xml:space="preserve">3.6 </w:t>
      </w:r>
      <w:r w:rsidR="004A0FBE" w:rsidRPr="001E3761">
        <w:t xml:space="preserve">Za ukončenie realizácie diela sa podľa tejto zmluvy považuje deň podpísania protokolu o </w:t>
      </w:r>
      <w:r w:rsidR="00991A89" w:rsidRPr="001E3761">
        <w:t xml:space="preserve"> </w:t>
      </w:r>
      <w:r w:rsidR="007F7658">
        <w:t xml:space="preserve"> </w:t>
      </w:r>
    </w:p>
    <w:p w14:paraId="385E9E1D" w14:textId="77777777" w:rsidR="007F7658" w:rsidRDefault="007F7658" w:rsidP="00953649">
      <w:pPr>
        <w:ind w:hanging="284"/>
        <w:jc w:val="both"/>
      </w:pPr>
      <w:r>
        <w:t xml:space="preserve">      </w:t>
      </w:r>
      <w:r w:rsidR="004A0FBE" w:rsidRPr="001E3761">
        <w:t xml:space="preserve">odovzdaní a prevzatí diela oprávnenými zástupcami zmluvných strán podľa článku VII. </w:t>
      </w:r>
      <w:r>
        <w:t xml:space="preserve">     </w:t>
      </w:r>
    </w:p>
    <w:p w14:paraId="431D36A6" w14:textId="7DC1C084" w:rsidR="004A0FBE" w:rsidRPr="001E3761" w:rsidRDefault="007F7658" w:rsidP="00953649">
      <w:pPr>
        <w:ind w:hanging="284"/>
        <w:jc w:val="both"/>
      </w:pPr>
      <w:r>
        <w:t xml:space="preserve">      </w:t>
      </w:r>
      <w:r w:rsidR="004A0FBE" w:rsidRPr="001E3761">
        <w:t>tejto zmluvy.</w:t>
      </w:r>
    </w:p>
    <w:p w14:paraId="52C65C30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ECB8E22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IV.</w:t>
      </w:r>
    </w:p>
    <w:p w14:paraId="02186906" w14:textId="42CEF530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Cena</w:t>
      </w:r>
      <w:r w:rsidR="008F3EA7" w:rsidRPr="001E3761">
        <w:rPr>
          <w:b/>
        </w:rPr>
        <w:t xml:space="preserve"> za dielo</w:t>
      </w:r>
    </w:p>
    <w:p w14:paraId="27A373E4" w14:textId="77777777" w:rsidR="007F7658" w:rsidRDefault="007F7658" w:rsidP="007F7658">
      <w:pPr>
        <w:widowControl w:val="0"/>
        <w:suppressAutoHyphens/>
        <w:ind w:right="-108"/>
        <w:jc w:val="both"/>
        <w:rPr>
          <w:b/>
        </w:rPr>
      </w:pPr>
    </w:p>
    <w:p w14:paraId="786935CB" w14:textId="77777777" w:rsidR="00B06D92" w:rsidRDefault="00953649" w:rsidP="00C21A99">
      <w:pPr>
        <w:widowControl w:val="0"/>
        <w:suppressAutoHyphens/>
        <w:ind w:left="-284" w:right="-108"/>
        <w:jc w:val="both"/>
        <w:rPr>
          <w:b/>
          <w:bCs/>
          <w:sz w:val="22"/>
          <w:szCs w:val="22"/>
        </w:rPr>
      </w:pPr>
      <w:r w:rsidRPr="001E3761">
        <w:t>4.1</w:t>
      </w:r>
      <w:r w:rsidR="007F7658">
        <w:t xml:space="preserve"> </w:t>
      </w:r>
      <w:r w:rsidR="004A0FBE" w:rsidRPr="001E3761">
        <w:t xml:space="preserve">Cena v EUR za vykonanie diela podľa čl. I. a čl. II tejto zmluvy je v súlade s výsledkom </w:t>
      </w:r>
      <w:r w:rsidRPr="001E3761">
        <w:tab/>
      </w:r>
      <w:r w:rsidR="007F7658">
        <w:t xml:space="preserve">  </w:t>
      </w:r>
      <w:r w:rsidR="004A0FBE" w:rsidRPr="001E3761">
        <w:t xml:space="preserve">zadávania zákazky </w:t>
      </w:r>
      <w:r w:rsidR="00E56B61" w:rsidRPr="00E56B61">
        <w:rPr>
          <w:b/>
        </w:rPr>
        <w:t>„</w:t>
      </w:r>
      <w:r w:rsidR="00B06D92" w:rsidRPr="00B06D92">
        <w:rPr>
          <w:b/>
          <w:bCs/>
          <w:sz w:val="22"/>
          <w:szCs w:val="22"/>
        </w:rPr>
        <w:t>Chodníky, verejné priestranstvo a parkové úpravy v centrálnej časti obce</w:t>
      </w:r>
    </w:p>
    <w:p w14:paraId="7E442BB1" w14:textId="460ED939" w:rsidR="00965E75" w:rsidRPr="001E3761" w:rsidRDefault="004636C0" w:rsidP="00B06D92">
      <w:pPr>
        <w:widowControl w:val="0"/>
        <w:suppressAutoHyphens/>
        <w:ind w:left="-284" w:right="-108" w:firstLine="284"/>
        <w:jc w:val="both"/>
      </w:pPr>
      <w:r>
        <w:rPr>
          <w:b/>
          <w:bCs/>
          <w:sz w:val="22"/>
          <w:szCs w:val="22"/>
        </w:rPr>
        <w:t xml:space="preserve"> </w:t>
      </w:r>
      <w:r w:rsidR="00B06D92" w:rsidRPr="00B06D92">
        <w:rPr>
          <w:b/>
          <w:bCs/>
          <w:sz w:val="22"/>
          <w:szCs w:val="22"/>
        </w:rPr>
        <w:t xml:space="preserve"> Zvončín</w:t>
      </w:r>
      <w:r w:rsidR="00E56B61" w:rsidRPr="007F7658">
        <w:rPr>
          <w:b/>
          <w:sz w:val="22"/>
          <w:szCs w:val="22"/>
        </w:rPr>
        <w:t>“</w:t>
      </w:r>
      <w:r w:rsidR="00E56B61" w:rsidRPr="007F7658">
        <w:rPr>
          <w:b/>
        </w:rPr>
        <w:t>.</w:t>
      </w:r>
    </w:p>
    <w:p w14:paraId="2418D6C6" w14:textId="77777777" w:rsidR="00965E75" w:rsidRPr="001E3761" w:rsidRDefault="00965E75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  <w:r w:rsidRPr="001E3761">
        <w:tab/>
      </w:r>
      <w:r w:rsidRPr="001E3761">
        <w:tab/>
      </w:r>
    </w:p>
    <w:p w14:paraId="76C695D4" w14:textId="715B58C0" w:rsidR="004A0FBE" w:rsidRPr="001E3761" w:rsidRDefault="00965E75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  <w:r w:rsidRPr="001E3761">
        <w:t xml:space="preserve">     </w:t>
      </w:r>
      <w:r w:rsidR="007F7658">
        <w:t xml:space="preserve">  </w:t>
      </w:r>
      <w:r w:rsidRPr="001E3761">
        <w:t xml:space="preserve">Cena v EUR </w:t>
      </w:r>
      <w:r w:rsidRPr="001E3761">
        <w:rPr>
          <w:b/>
          <w:sz w:val="22"/>
          <w:szCs w:val="22"/>
        </w:rPr>
        <w:t xml:space="preserve"> </w:t>
      </w:r>
      <w:r w:rsidR="00204D10" w:rsidRPr="001E3761">
        <w:rPr>
          <w:b/>
        </w:rPr>
        <w:t xml:space="preserve"> </w:t>
      </w:r>
      <w:r w:rsidR="00204D10" w:rsidRPr="001E3761">
        <w:t xml:space="preserve"> </w:t>
      </w:r>
      <w:r w:rsidR="001103FF" w:rsidRPr="001E3761">
        <w:t xml:space="preserve">je </w:t>
      </w:r>
      <w:r w:rsidR="004A0FBE" w:rsidRPr="001E3761">
        <w:t>stanovená dohodou zmluvných strán vo výške:</w:t>
      </w:r>
    </w:p>
    <w:p w14:paraId="182E0B17" w14:textId="77777777" w:rsidR="00965E75" w:rsidRPr="001E3761" w:rsidRDefault="00965E75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</w:p>
    <w:p w14:paraId="29DBB493" w14:textId="09079E5D" w:rsidR="004A0FBE" w:rsidRPr="007F7658" w:rsidRDefault="00965E75" w:rsidP="00965E75">
      <w:pPr>
        <w:widowControl w:val="0"/>
        <w:suppressAutoHyphens/>
        <w:ind w:left="708" w:firstLine="1"/>
        <w:rPr>
          <w:b/>
        </w:rPr>
      </w:pPr>
      <w:r w:rsidRPr="007F7658">
        <w:rPr>
          <w:b/>
        </w:rPr>
        <w:t xml:space="preserve">Cena v EUR </w:t>
      </w:r>
      <w:proofErr w:type="spellStart"/>
      <w:r w:rsidRPr="007F7658">
        <w:rPr>
          <w:b/>
        </w:rPr>
        <w:t>bez</w:t>
      </w:r>
      <w:r w:rsidR="00204D10" w:rsidRPr="007F7658">
        <w:rPr>
          <w:b/>
        </w:rPr>
        <w:t>DPH</w:t>
      </w:r>
      <w:proofErr w:type="spellEnd"/>
      <w:r w:rsidR="00204D10" w:rsidRPr="007F7658">
        <w:rPr>
          <w:b/>
        </w:rPr>
        <w:t xml:space="preserve">:               </w:t>
      </w:r>
      <w:r w:rsidR="00991A89" w:rsidRPr="007F7658">
        <w:rPr>
          <w:b/>
        </w:rPr>
        <w:t xml:space="preserve"> </w:t>
      </w:r>
      <w:r w:rsidR="00481209" w:rsidRPr="007F7658">
        <w:rPr>
          <w:b/>
        </w:rPr>
        <w:t xml:space="preserve">            </w:t>
      </w:r>
      <w:r w:rsidR="008F3EA7" w:rsidRPr="007F7658">
        <w:rPr>
          <w:b/>
        </w:rPr>
        <w:t xml:space="preserve"> </w:t>
      </w:r>
      <w:r w:rsidR="00481209" w:rsidRPr="007F7658">
        <w:rPr>
          <w:b/>
        </w:rPr>
        <w:t xml:space="preserve">  </w:t>
      </w:r>
      <w:r w:rsidR="007F7658">
        <w:rPr>
          <w:b/>
        </w:rPr>
        <w:t xml:space="preserve"> </w:t>
      </w:r>
      <w:r w:rsidR="00481209" w:rsidRPr="007F7658">
        <w:rPr>
          <w:b/>
        </w:rPr>
        <w:t xml:space="preserve">  </w:t>
      </w:r>
      <w:r w:rsidR="004A0FBE" w:rsidRPr="007F7658">
        <w:rPr>
          <w:b/>
        </w:rPr>
        <w:t xml:space="preserve"> </w:t>
      </w:r>
      <w:r w:rsidR="00075640" w:rsidRPr="007F7658">
        <w:rPr>
          <w:b/>
        </w:rPr>
        <w:t>€</w:t>
      </w:r>
    </w:p>
    <w:p w14:paraId="6CAB2997" w14:textId="7326E7EC" w:rsidR="004A0FBE" w:rsidRPr="007F7658" w:rsidRDefault="004A0FBE" w:rsidP="00953649">
      <w:pPr>
        <w:widowControl w:val="0"/>
        <w:suppressAutoHyphens/>
        <w:ind w:hanging="284"/>
        <w:rPr>
          <w:b/>
        </w:rPr>
      </w:pPr>
      <w:r w:rsidRPr="007F7658">
        <w:rPr>
          <w:b/>
        </w:rPr>
        <w:tab/>
      </w:r>
      <w:r w:rsidRPr="007F7658">
        <w:rPr>
          <w:b/>
        </w:rPr>
        <w:tab/>
        <w:t>DPH ku dňu podpisu zmluvy</w:t>
      </w:r>
      <w:r w:rsidR="00481209" w:rsidRPr="007F7658">
        <w:rPr>
          <w:b/>
        </w:rPr>
        <w:t xml:space="preserve">:                     </w:t>
      </w:r>
      <w:r w:rsidR="00075640" w:rsidRPr="007F7658">
        <w:rPr>
          <w:b/>
        </w:rPr>
        <w:t xml:space="preserve"> €</w:t>
      </w:r>
      <w:r w:rsidRPr="007F7658">
        <w:rPr>
          <w:b/>
        </w:rPr>
        <w:t xml:space="preserve">  </w:t>
      </w:r>
    </w:p>
    <w:p w14:paraId="7D677CEA" w14:textId="54E5A569" w:rsidR="004A0FBE" w:rsidRPr="007F7658" w:rsidRDefault="004A0FBE" w:rsidP="00953649">
      <w:pPr>
        <w:widowControl w:val="0"/>
        <w:suppressAutoHyphens/>
        <w:ind w:hanging="284"/>
        <w:rPr>
          <w:b/>
        </w:rPr>
      </w:pPr>
      <w:r w:rsidRPr="007F7658">
        <w:rPr>
          <w:b/>
        </w:rPr>
        <w:tab/>
      </w:r>
      <w:r w:rsidRPr="007F7658">
        <w:rPr>
          <w:b/>
        </w:rPr>
        <w:tab/>
        <w:t>Cena v EUR s DPH:</w:t>
      </w:r>
      <w:r w:rsidRPr="007F7658">
        <w:rPr>
          <w:b/>
        </w:rPr>
        <w:tab/>
      </w:r>
      <w:r w:rsidRPr="007F7658">
        <w:rPr>
          <w:b/>
        </w:rPr>
        <w:tab/>
      </w:r>
      <w:r w:rsidR="00991A89" w:rsidRPr="007F7658">
        <w:rPr>
          <w:b/>
        </w:rPr>
        <w:t xml:space="preserve">      </w:t>
      </w:r>
      <w:r w:rsidR="00481209" w:rsidRPr="007F7658">
        <w:rPr>
          <w:b/>
        </w:rPr>
        <w:t xml:space="preserve">             </w:t>
      </w:r>
      <w:r w:rsidR="007F7658">
        <w:rPr>
          <w:b/>
        </w:rPr>
        <w:t xml:space="preserve">   </w:t>
      </w:r>
      <w:r w:rsidR="00481209" w:rsidRPr="007F7658">
        <w:rPr>
          <w:b/>
        </w:rPr>
        <w:t xml:space="preserve">   </w:t>
      </w:r>
      <w:r w:rsidR="00387AA2" w:rsidRPr="007F7658">
        <w:rPr>
          <w:b/>
        </w:rPr>
        <w:t xml:space="preserve"> </w:t>
      </w:r>
      <w:r w:rsidR="00075640" w:rsidRPr="007F7658">
        <w:rPr>
          <w:b/>
        </w:rPr>
        <w:t>€</w:t>
      </w:r>
    </w:p>
    <w:p w14:paraId="06300EFA" w14:textId="2108BB99" w:rsidR="004A0FBE" w:rsidRPr="001E3761" w:rsidRDefault="004A0FBE" w:rsidP="00953649">
      <w:pPr>
        <w:widowControl w:val="0"/>
        <w:suppressAutoHyphens/>
        <w:ind w:hanging="284"/>
      </w:pPr>
      <w:r w:rsidRPr="001E3761">
        <w:tab/>
      </w:r>
      <w:r w:rsidRPr="001E3761">
        <w:tab/>
      </w:r>
      <w:r w:rsidR="00965E75" w:rsidRPr="001E3761">
        <w:t xml:space="preserve"> </w:t>
      </w:r>
    </w:p>
    <w:p w14:paraId="68EEAE27" w14:textId="77777777" w:rsidR="007F7658" w:rsidRDefault="007F7658" w:rsidP="007F7658">
      <w:pPr>
        <w:widowControl w:val="0"/>
        <w:tabs>
          <w:tab w:val="left" w:pos="142"/>
        </w:tabs>
        <w:suppressAutoHyphens/>
        <w:ind w:left="-284" w:right="-108"/>
        <w:jc w:val="both"/>
      </w:pPr>
      <w:r>
        <w:t xml:space="preserve">4.2. </w:t>
      </w:r>
      <w:r w:rsidR="004A0FBE" w:rsidRPr="001E3761">
        <w:t xml:space="preserve">V cene za zhotovenie diela sú zahrnuté stavebné práce spojené s dielom, vrátane odovzdania </w:t>
      </w:r>
      <w:r w:rsidR="00953649" w:rsidRPr="001E3761">
        <w:tab/>
      </w:r>
      <w:r>
        <w:t xml:space="preserve"> </w:t>
      </w:r>
      <w:r w:rsidR="004A0FBE" w:rsidRPr="001E3761">
        <w:t xml:space="preserve">kompletnej dokumentácie diela (napr. návod na použitie zariadení, atesty, revízne správy </w:t>
      </w:r>
      <w:r w:rsidR="00953649" w:rsidRPr="001E3761">
        <w:tab/>
      </w:r>
      <w:r>
        <w:t xml:space="preserve"> </w:t>
      </w:r>
      <w:r w:rsidR="004A0FBE" w:rsidRPr="001E3761">
        <w:t xml:space="preserve">a pod.), vodorovnej i zvislej dopravy a ďalší presun hmôt, režijný, montážny materiál, všetky </w:t>
      </w:r>
      <w:r w:rsidR="00953649" w:rsidRPr="001E3761">
        <w:tab/>
      </w:r>
      <w:r>
        <w:t xml:space="preserve"> </w:t>
      </w:r>
      <w:r w:rsidR="004A0FBE" w:rsidRPr="001E3761">
        <w:t xml:space="preserve">práce, dodávky, energie, náklady spojené s vykonaním skúšok, resp. atestov diela ako aj všetky </w:t>
      </w:r>
      <w:r w:rsidR="00953649" w:rsidRPr="001E3761">
        <w:tab/>
      </w:r>
      <w:r>
        <w:t xml:space="preserve"> </w:t>
      </w:r>
      <w:r w:rsidR="004A0FBE" w:rsidRPr="001E3761">
        <w:t xml:space="preserve">služby, resp. náklady  súvisiace so zhotovením diela a vyplývajúce pre zhotoviteľa z tejto </w:t>
      </w:r>
      <w:r w:rsidR="00953649" w:rsidRPr="001E3761">
        <w:tab/>
      </w:r>
      <w:r>
        <w:t xml:space="preserve"> </w:t>
      </w:r>
      <w:r w:rsidR="004A0FBE" w:rsidRPr="001E3761">
        <w:t xml:space="preserve">zmluvy. V cene za zhotovenie diela sú obsiahnuté aj náklady na vybudovanie, prevádzku, </w:t>
      </w:r>
      <w:r w:rsidR="00953649" w:rsidRPr="001E3761">
        <w:tab/>
      </w:r>
      <w:r>
        <w:t xml:space="preserve"> </w:t>
      </w:r>
      <w:r w:rsidR="004A0FBE" w:rsidRPr="001E3761">
        <w:t xml:space="preserve">údržbu a odstránenie zariadenia staveniska a všetky náklady spojené s poskytovaním </w:t>
      </w:r>
    </w:p>
    <w:p w14:paraId="7CBB4AEF" w14:textId="21D3092C" w:rsidR="004A0FBE" w:rsidRPr="001E3761" w:rsidRDefault="007F7658" w:rsidP="007F7658">
      <w:pPr>
        <w:widowControl w:val="0"/>
        <w:tabs>
          <w:tab w:val="left" w:pos="142"/>
        </w:tabs>
        <w:suppressAutoHyphens/>
        <w:ind w:left="-284" w:right="-108"/>
        <w:jc w:val="both"/>
      </w:pPr>
      <w:r>
        <w:t xml:space="preserve">        </w:t>
      </w:r>
      <w:r w:rsidR="004A0FBE" w:rsidRPr="001E3761">
        <w:t>predmetu tejto zmluvy.</w:t>
      </w:r>
    </w:p>
    <w:p w14:paraId="3836A2EB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28BD2865" w14:textId="77777777" w:rsidR="00387AA2" w:rsidRPr="001E3761" w:rsidRDefault="00387AA2" w:rsidP="00953649">
      <w:pPr>
        <w:widowControl w:val="0"/>
        <w:suppressAutoHyphens/>
        <w:ind w:right="-108" w:hanging="284"/>
        <w:jc w:val="both"/>
      </w:pPr>
    </w:p>
    <w:p w14:paraId="7CE56B2B" w14:textId="77777777" w:rsidR="00387AA2" w:rsidRPr="001E3761" w:rsidRDefault="00387AA2" w:rsidP="00953649">
      <w:pPr>
        <w:widowControl w:val="0"/>
        <w:suppressAutoHyphens/>
        <w:ind w:right="-108" w:hanging="284"/>
        <w:jc w:val="both"/>
      </w:pPr>
    </w:p>
    <w:p w14:paraId="2314E106" w14:textId="38139FBF" w:rsidR="004A0FBE" w:rsidRPr="001E3761" w:rsidRDefault="007F7658" w:rsidP="007F7658">
      <w:pPr>
        <w:widowControl w:val="0"/>
        <w:tabs>
          <w:tab w:val="left" w:pos="142"/>
        </w:tabs>
        <w:suppressAutoHyphens/>
        <w:ind w:left="-284" w:right="-108"/>
        <w:jc w:val="both"/>
      </w:pPr>
      <w:r>
        <w:t xml:space="preserve">4.3. </w:t>
      </w:r>
      <w:r w:rsidR="004A0FBE" w:rsidRPr="001E3761">
        <w:t xml:space="preserve">Cena diela s DPH uvedená v bode 4.1 je konečná, nemenná a je záväzná po celý čas trvania </w:t>
      </w:r>
      <w:r w:rsidR="00953649" w:rsidRPr="001E3761">
        <w:tab/>
      </w:r>
      <w:r w:rsidR="004A0FBE" w:rsidRPr="001E3761">
        <w:t xml:space="preserve">zmluvy pre obe zmluvné strany. Táto cena je záväzná aj v prípade, že dôjde k zvýšeniu sadzby </w:t>
      </w:r>
      <w:r w:rsidR="00953649" w:rsidRPr="001E3761">
        <w:tab/>
      </w:r>
      <w:r w:rsidR="004A0FBE" w:rsidRPr="001E3761">
        <w:t xml:space="preserve">DPH, pričom v takom prípade je zvýšená sadzba DPH nákladom zhotoviteľa bez nároku na jej </w:t>
      </w:r>
      <w:r w:rsidR="00953649" w:rsidRPr="001E3761">
        <w:tab/>
      </w:r>
      <w:r w:rsidR="004A0FBE" w:rsidRPr="001E3761">
        <w:t xml:space="preserve">kompenzovanie zo strany objednávateľa, ak sa zmluvné strany písomne nedohodnú inak. Toto </w:t>
      </w:r>
      <w:r w:rsidR="00953649" w:rsidRPr="001E3761">
        <w:tab/>
      </w:r>
      <w:r w:rsidR="004A0FBE" w:rsidRPr="001E3761">
        <w:t xml:space="preserve">ustanovenie sa neaplikuje vtedy, ak dôjde počas realizácií diela podľa tejto zmluvy k zníženiu </w:t>
      </w:r>
      <w:r w:rsidR="00953649" w:rsidRPr="001E3761">
        <w:tab/>
      </w:r>
      <w:r w:rsidR="004A0FBE" w:rsidRPr="001E3761">
        <w:t xml:space="preserve">sadzby DPH oproti sadzbe platnej v čase podpisu tejto zmluvy. Zhotoviteľ bude v tomto </w:t>
      </w:r>
      <w:r w:rsidR="00953649" w:rsidRPr="001E3761">
        <w:tab/>
      </w:r>
      <w:r w:rsidR="004A0FBE" w:rsidRPr="001E3761">
        <w:t xml:space="preserve">prípade účtovať sadzbu DPH platnú v čase vystavenia faktúry, ktorá znížená sadzba DPH mu </w:t>
      </w:r>
      <w:r w:rsidR="00953649" w:rsidRPr="001E3761">
        <w:tab/>
      </w:r>
      <w:r w:rsidR="004A0FBE" w:rsidRPr="001E3761">
        <w:t>bude uhradená.</w:t>
      </w:r>
    </w:p>
    <w:p w14:paraId="730959E0" w14:textId="77777777" w:rsidR="004A0FBE" w:rsidRPr="001E3761" w:rsidRDefault="004A0FBE" w:rsidP="00953649">
      <w:pPr>
        <w:pStyle w:val="Odsekzoznamu"/>
        <w:ind w:left="0" w:hanging="284"/>
      </w:pPr>
    </w:p>
    <w:p w14:paraId="5AE192A5" w14:textId="77777777" w:rsidR="007F7658" w:rsidRDefault="007F7658" w:rsidP="007F7658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4.4. </w:t>
      </w:r>
      <w:r w:rsidR="004A0FBE" w:rsidRPr="001E3761">
        <w:t xml:space="preserve">Zmluvné strany dohodli sa, že v prípade zvýšenia cien energie, nákladov dopravy, cien </w:t>
      </w:r>
      <w:r w:rsidR="00953649" w:rsidRPr="001E3761">
        <w:tab/>
      </w:r>
      <w:r>
        <w:t xml:space="preserve"> </w:t>
      </w:r>
      <w:r w:rsidR="004A0FBE" w:rsidRPr="001E3761">
        <w:t xml:space="preserve">stavebných materiálov a pod., zhotoviteľ nie je oprávnený vyúčtovať tieto zvýšené náklady </w:t>
      </w:r>
      <w:r>
        <w:t xml:space="preserve">  </w:t>
      </w:r>
    </w:p>
    <w:p w14:paraId="48C9D724" w14:textId="60EA0C66" w:rsidR="004A0FBE" w:rsidRPr="001E3761" w:rsidRDefault="007F7658" w:rsidP="007F7658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        </w:t>
      </w:r>
      <w:r w:rsidR="004A0FBE" w:rsidRPr="001E3761">
        <w:t xml:space="preserve">nad </w:t>
      </w:r>
      <w:r w:rsidR="00953649" w:rsidRPr="001E3761">
        <w:tab/>
      </w:r>
      <w:r w:rsidR="004A0FBE" w:rsidRPr="001E3761">
        <w:t xml:space="preserve">rámec dohodnutej ceny diela. </w:t>
      </w:r>
    </w:p>
    <w:p w14:paraId="024F6828" w14:textId="77777777" w:rsidR="004A0FBE" w:rsidRPr="001E3761" w:rsidRDefault="004A0FBE" w:rsidP="00953649">
      <w:pPr>
        <w:pStyle w:val="Odsekzoznamu"/>
        <w:ind w:left="0" w:hanging="284"/>
      </w:pPr>
    </w:p>
    <w:p w14:paraId="3B5B8579" w14:textId="10E55E37" w:rsidR="004A0FBE" w:rsidRPr="001E3761" w:rsidRDefault="007F7658" w:rsidP="007F7658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4.5.  </w:t>
      </w:r>
      <w:r w:rsidR="004A0FBE" w:rsidRPr="001E3761">
        <w:t>Zmluvné strany sa dohodli, že dielo podľa tejto zmluvy vykonáva zhotoviteľ bez záloh.</w:t>
      </w:r>
    </w:p>
    <w:p w14:paraId="411C3C9D" w14:textId="77777777" w:rsidR="004A0FBE" w:rsidRPr="001E3761" w:rsidRDefault="004A0FBE" w:rsidP="00953649">
      <w:pPr>
        <w:pStyle w:val="Odsekzoznamu"/>
        <w:ind w:left="0" w:hanging="284"/>
      </w:pPr>
    </w:p>
    <w:p w14:paraId="734E32B7" w14:textId="4A5C211F" w:rsidR="004A0FBE" w:rsidRPr="001E3761" w:rsidRDefault="007F7658" w:rsidP="007F7658">
      <w:pPr>
        <w:tabs>
          <w:tab w:val="left" w:pos="142"/>
        </w:tabs>
        <w:ind w:left="-284"/>
        <w:jc w:val="both"/>
      </w:pPr>
      <w:r>
        <w:t xml:space="preserve">4.6. </w:t>
      </w:r>
      <w:r w:rsidR="004A0FBE" w:rsidRPr="001E3761">
        <w:t>V prípade, že odchýlky vo výkaze výmer</w:t>
      </w:r>
      <w:r w:rsidR="00EF47E0" w:rsidRPr="001E3761">
        <w:t>, resp. v rozpočte</w:t>
      </w:r>
      <w:r w:rsidR="004A0FBE" w:rsidRPr="001E3761">
        <w:t xml:space="preserve"> zistí zhotoviteľ počas realizácie </w:t>
      </w:r>
      <w:r w:rsidR="00953649" w:rsidRPr="001E3761">
        <w:t xml:space="preserve">  </w:t>
      </w:r>
      <w:r w:rsidR="00953649" w:rsidRPr="001E3761">
        <w:tab/>
      </w:r>
      <w:r w:rsidR="004A0FBE" w:rsidRPr="001E3761">
        <w:t>stavby, je zhotoviteľ povinný ich vykonať na svoje náklady.</w:t>
      </w:r>
    </w:p>
    <w:p w14:paraId="19FC94F6" w14:textId="77777777" w:rsidR="004A0FBE" w:rsidRPr="001E3761" w:rsidRDefault="004A0FBE" w:rsidP="00953649">
      <w:pPr>
        <w:ind w:hanging="284"/>
        <w:jc w:val="both"/>
      </w:pPr>
    </w:p>
    <w:p w14:paraId="09EB6C39" w14:textId="78A1E4CF" w:rsidR="004A0FBE" w:rsidRPr="001E3761" w:rsidRDefault="007F7658" w:rsidP="007F7658">
      <w:pPr>
        <w:tabs>
          <w:tab w:val="left" w:pos="142"/>
        </w:tabs>
        <w:ind w:left="-284"/>
        <w:jc w:val="both"/>
      </w:pPr>
      <w:r>
        <w:t xml:space="preserve">4.7. </w:t>
      </w:r>
      <w:r w:rsidR="004A0FBE" w:rsidRPr="001E3761">
        <w:t xml:space="preserve">Podrobná špecifikácia ceny diela /vrátane </w:t>
      </w:r>
      <w:proofErr w:type="spellStart"/>
      <w:r w:rsidR="004A0FBE" w:rsidRPr="001E3761">
        <w:t>položkovitej</w:t>
      </w:r>
      <w:proofErr w:type="spellEnd"/>
      <w:r w:rsidR="004A0FBE" w:rsidRPr="001E3761">
        <w:t xml:space="preserve"> ceny jednotlivých prác/ je súčasťou </w:t>
      </w:r>
      <w:r w:rsidR="00953649" w:rsidRPr="001E3761">
        <w:tab/>
      </w:r>
      <w:r w:rsidR="004A0FBE" w:rsidRPr="001E3761">
        <w:t>súťažných podkladov zhotoviteľa a rozpočtu stavby.</w:t>
      </w:r>
    </w:p>
    <w:p w14:paraId="27A38BCB" w14:textId="77777777" w:rsidR="004A0FBE" w:rsidRPr="001E3761" w:rsidRDefault="004A0FBE" w:rsidP="00953649">
      <w:pPr>
        <w:pStyle w:val="Odsekzoznamu"/>
        <w:ind w:left="0" w:hanging="284"/>
      </w:pPr>
    </w:p>
    <w:p w14:paraId="1A13FBBC" w14:textId="77777777" w:rsidR="007F7658" w:rsidRDefault="007F7658" w:rsidP="007F7658">
      <w:pPr>
        <w:ind w:left="-284"/>
        <w:jc w:val="both"/>
      </w:pPr>
      <w:r>
        <w:t xml:space="preserve">4.8. </w:t>
      </w:r>
      <w:r w:rsidR="004A0FBE" w:rsidRPr="001E3761">
        <w:t xml:space="preserve">Zmluvné strany sa dohodli, že cena diela podľa tejto zmluvy zahŕňa aj všetky náklady vrátane </w:t>
      </w:r>
      <w:r>
        <w:t xml:space="preserve"> </w:t>
      </w:r>
    </w:p>
    <w:p w14:paraId="4BCA808E" w14:textId="77777777" w:rsidR="007F7658" w:rsidRDefault="007F7658" w:rsidP="007F7658">
      <w:pPr>
        <w:ind w:left="-284"/>
        <w:jc w:val="both"/>
      </w:pPr>
      <w:r>
        <w:t xml:space="preserve">       </w:t>
      </w:r>
      <w:r w:rsidR="004A0FBE" w:rsidRPr="001E3761">
        <w:t xml:space="preserve">stavebných prác, ktoré nie sú uvedené vo výkaze výmere, avšak sú nevyhnutné pre vykonanie </w:t>
      </w:r>
      <w:r>
        <w:t xml:space="preserve">   </w:t>
      </w:r>
    </w:p>
    <w:p w14:paraId="4836B05B" w14:textId="080D599D" w:rsidR="004A0FBE" w:rsidRPr="001E3761" w:rsidRDefault="007F7658" w:rsidP="007F7658">
      <w:pPr>
        <w:ind w:left="-284"/>
        <w:jc w:val="both"/>
      </w:pPr>
      <w:r>
        <w:t xml:space="preserve">       </w:t>
      </w:r>
      <w:r w:rsidR="004A0FBE" w:rsidRPr="001E3761">
        <w:t>a riadne užívanie diela.</w:t>
      </w:r>
    </w:p>
    <w:p w14:paraId="439DF62B" w14:textId="77777777" w:rsidR="004A0FBE" w:rsidRPr="001E3761" w:rsidRDefault="004A0FBE" w:rsidP="00953649">
      <w:pPr>
        <w:pStyle w:val="Zkladntext"/>
        <w:ind w:hanging="284"/>
        <w:jc w:val="center"/>
      </w:pPr>
    </w:p>
    <w:p w14:paraId="1DF9ABDC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V.</w:t>
      </w:r>
    </w:p>
    <w:p w14:paraId="0E42E167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Platobné podmienky</w:t>
      </w:r>
    </w:p>
    <w:p w14:paraId="36CDF506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163DC165" w14:textId="6535AD9C" w:rsidR="004A0FBE" w:rsidRPr="001E3761" w:rsidRDefault="00953649" w:rsidP="00953649">
      <w:pPr>
        <w:tabs>
          <w:tab w:val="left" w:pos="142"/>
        </w:tabs>
        <w:ind w:left="-284"/>
        <w:jc w:val="both"/>
        <w:rPr>
          <w:b/>
        </w:rPr>
      </w:pPr>
      <w:r w:rsidRPr="001E3761">
        <w:t>5.1</w:t>
      </w:r>
      <w:r w:rsidRPr="001E3761">
        <w:tab/>
      </w:r>
      <w:r w:rsidR="004A0FBE" w:rsidRPr="001E3761">
        <w:t xml:space="preserve"> Cena za zhotovenie diela bude platená zo strany objednávateľa nasledovne:</w:t>
      </w:r>
    </w:p>
    <w:p w14:paraId="5A310DD7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67CA79B6" w14:textId="223981C7" w:rsidR="00C55643" w:rsidRPr="001E3761" w:rsidRDefault="00075640" w:rsidP="00075640">
      <w:pPr>
        <w:pStyle w:val="Odsekzoznamu"/>
        <w:numPr>
          <w:ilvl w:val="0"/>
          <w:numId w:val="21"/>
        </w:numPr>
        <w:tabs>
          <w:tab w:val="left" w:pos="13"/>
        </w:tabs>
        <w:jc w:val="both"/>
      </w:pPr>
      <w:r w:rsidRPr="001E3761">
        <w:t>Ce</w:t>
      </w:r>
      <w:r w:rsidR="004A0FBE" w:rsidRPr="001E3761">
        <w:t>nu za zhotoven</w:t>
      </w:r>
      <w:r w:rsidR="00953649" w:rsidRPr="001E3761">
        <w:t xml:space="preserve">ie diela uhradí objednávateľ na </w:t>
      </w:r>
      <w:r w:rsidRPr="001E3761">
        <w:t>základe</w:t>
      </w:r>
      <w:r w:rsidR="004A0FBE" w:rsidRPr="001E3761">
        <w:t xml:space="preserve"> faktúr</w:t>
      </w:r>
      <w:r w:rsidRPr="001E3761">
        <w:t>y</w:t>
      </w:r>
      <w:r w:rsidR="004A0FBE" w:rsidRPr="001E3761">
        <w:t>, ktor</w:t>
      </w:r>
      <w:r w:rsidRPr="001E3761">
        <w:t>ú</w:t>
      </w:r>
      <w:r w:rsidR="004A0FBE" w:rsidRPr="001E3761">
        <w:t xml:space="preserve"> zhotoviteľ vystaví a odošle objednávateľovi</w:t>
      </w:r>
      <w:r w:rsidRPr="001E3761">
        <w:t xml:space="preserve"> do 3</w:t>
      </w:r>
      <w:r w:rsidR="004A0FBE" w:rsidRPr="001E3761">
        <w:t xml:space="preserve">0-teho dňa </w:t>
      </w:r>
      <w:r w:rsidR="00953649" w:rsidRPr="001E3761">
        <w:tab/>
      </w:r>
      <w:r w:rsidR="004A0FBE" w:rsidRPr="001E3761">
        <w:t>nasledujúceho</w:t>
      </w:r>
      <w:r w:rsidRPr="001E3761">
        <w:t xml:space="preserve"> </w:t>
      </w:r>
      <w:r w:rsidR="004A0FBE" w:rsidRPr="001E3761">
        <w:t xml:space="preserve">mesiaca po vykonaní </w:t>
      </w:r>
      <w:r w:rsidR="00953649" w:rsidRPr="001E3761">
        <w:t>fakturovaných</w:t>
      </w:r>
      <w:r w:rsidR="004A0FBE" w:rsidRPr="001E3761">
        <w:t xml:space="preserve"> stavebných prác. </w:t>
      </w:r>
    </w:p>
    <w:p w14:paraId="687D932E" w14:textId="77777777" w:rsidR="00EF47E0" w:rsidRPr="001E3761" w:rsidRDefault="00EF47E0" w:rsidP="00953649">
      <w:pPr>
        <w:tabs>
          <w:tab w:val="left" w:pos="13"/>
        </w:tabs>
        <w:ind w:hanging="284"/>
        <w:jc w:val="both"/>
      </w:pPr>
    </w:p>
    <w:p w14:paraId="2EACA12B" w14:textId="44E14DDD" w:rsidR="004A0FBE" w:rsidRPr="001E3761" w:rsidRDefault="004A0FBE" w:rsidP="00953649">
      <w:pPr>
        <w:tabs>
          <w:tab w:val="left" w:pos="13"/>
          <w:tab w:val="left" w:pos="746"/>
        </w:tabs>
        <w:ind w:hanging="284"/>
        <w:jc w:val="both"/>
      </w:pPr>
      <w:r w:rsidRPr="001E3761">
        <w:tab/>
      </w:r>
      <w:r w:rsidRPr="001E3761">
        <w:tab/>
        <w:t>Zhotoviteľ musí svoje práce vyúčtovať overiteľným spôsobom. Faktúra musí byť zostavená prehľadne a pritom sa musí dodržiavať poradie položiek a označenie, ktoré je v súlade s</w:t>
      </w:r>
      <w:r w:rsidR="00284A85" w:rsidRPr="001E3761">
        <w:t> rozpočtom ( príloha č. 1 )</w:t>
      </w:r>
      <w:r w:rsidRPr="001E3761">
        <w:t>.</w:t>
      </w:r>
    </w:p>
    <w:p w14:paraId="2FAFB282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  <w:jc w:val="both"/>
      </w:pPr>
    </w:p>
    <w:p w14:paraId="025FEE70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Jednotlivé čiastkové faktúry budú obsahovať nasledovné údaje:</w:t>
      </w:r>
    </w:p>
    <w:p w14:paraId="354ADD8F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</w:p>
    <w:p w14:paraId="14228A80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označenie oprávnenej osoby zhotoviteľa, IČO, DIČ, sídlo,</w:t>
      </w:r>
    </w:p>
    <w:p w14:paraId="0C2808ED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označenie objednávateľa,</w:t>
      </w:r>
    </w:p>
    <w:p w14:paraId="76EB16F4" w14:textId="77777777" w:rsidR="004A0FBE" w:rsidRPr="001E3761" w:rsidRDefault="004A0FBE" w:rsidP="00B10DEC">
      <w:pPr>
        <w:tabs>
          <w:tab w:val="left" w:pos="13"/>
          <w:tab w:val="left" w:pos="746"/>
        </w:tabs>
        <w:ind w:hanging="426"/>
      </w:pPr>
      <w:r w:rsidRPr="001E3761">
        <w:tab/>
      </w:r>
      <w:r w:rsidRPr="001E3761">
        <w:tab/>
        <w:t>•</w:t>
      </w:r>
      <w:r w:rsidRPr="001E3761">
        <w:tab/>
        <w:t>číslo zmluvy,</w:t>
      </w:r>
    </w:p>
    <w:p w14:paraId="33DC8AF3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číslo čiastkovej faktúry,</w:t>
      </w:r>
    </w:p>
    <w:p w14:paraId="2ECB4CF1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deň vystavenia, deň splatnosti faktúry a deň zdaniteľného plnenia,</w:t>
      </w:r>
    </w:p>
    <w:p w14:paraId="48538A06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označenie peňažného ústavu a číslo účtu, na ktorý sa má platiť,</w:t>
      </w:r>
    </w:p>
    <w:p w14:paraId="47E2E52A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fakturovanú cenu bez DPH, hodnotu DPH a celkovú fakturovanú cenu,</w:t>
      </w:r>
    </w:p>
    <w:p w14:paraId="667E660E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rozpis už fakturovaných čiastok,</w:t>
      </w:r>
    </w:p>
    <w:p w14:paraId="1A1E1336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predmet fakturácie,</w:t>
      </w:r>
    </w:p>
    <w:p w14:paraId="0ED3B638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označenie diela,</w:t>
      </w:r>
    </w:p>
    <w:p w14:paraId="6B022D46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  <w:r w:rsidRPr="001E3761">
        <w:tab/>
      </w:r>
      <w:r w:rsidRPr="001E3761">
        <w:tab/>
        <w:t>•</w:t>
      </w:r>
      <w:r w:rsidRPr="001E3761">
        <w:tab/>
        <w:t>pečiatka a podpis osoby oprávnenej konať za zhotoviteľa.</w:t>
      </w:r>
    </w:p>
    <w:p w14:paraId="4D8FD9B4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</w:pPr>
    </w:p>
    <w:p w14:paraId="084D56BF" w14:textId="77777777" w:rsidR="00387AA2" w:rsidRPr="001E3761" w:rsidRDefault="00387AA2" w:rsidP="00953649">
      <w:pPr>
        <w:tabs>
          <w:tab w:val="left" w:pos="13"/>
          <w:tab w:val="left" w:pos="746"/>
        </w:tabs>
        <w:ind w:hanging="284"/>
      </w:pPr>
    </w:p>
    <w:p w14:paraId="229FB139" w14:textId="2AD40C9C" w:rsidR="004A0FBE" w:rsidRPr="001E3761" w:rsidRDefault="004A0FBE" w:rsidP="00953649">
      <w:pPr>
        <w:tabs>
          <w:tab w:val="left" w:pos="13"/>
          <w:tab w:val="left" w:pos="746"/>
        </w:tabs>
        <w:ind w:hanging="284"/>
        <w:jc w:val="both"/>
      </w:pPr>
      <w:r w:rsidRPr="001E3761">
        <w:tab/>
      </w:r>
      <w:r w:rsidRPr="001E3761">
        <w:tab/>
        <w:t>Cenu za vykonané práce na predmete zmluvy objednávateľ uhradí na základe zhotoviteľom doručene</w:t>
      </w:r>
      <w:r w:rsidR="00697878" w:rsidRPr="001E3761">
        <w:t>j faktúry s lehotou splatnosti 3</w:t>
      </w:r>
      <w:r w:rsidRPr="001E3761">
        <w:t xml:space="preserve">0 dní od doručenia faktúry. </w:t>
      </w:r>
    </w:p>
    <w:p w14:paraId="30310716" w14:textId="1ACC398A" w:rsidR="004A0FBE" w:rsidRPr="001E3761" w:rsidRDefault="00953649" w:rsidP="00953649">
      <w:pPr>
        <w:widowControl w:val="0"/>
        <w:spacing w:before="120"/>
        <w:ind w:hanging="284"/>
        <w:jc w:val="both"/>
      </w:pPr>
      <w:r w:rsidRPr="001E3761">
        <w:tab/>
      </w:r>
    </w:p>
    <w:p w14:paraId="150F85A0" w14:textId="42239027" w:rsidR="004A0FBE" w:rsidRPr="001E3761" w:rsidRDefault="004A0FBE" w:rsidP="00B10DEC">
      <w:pPr>
        <w:pStyle w:val="slovaniezmluvy2"/>
        <w:numPr>
          <w:ilvl w:val="1"/>
          <w:numId w:val="11"/>
        </w:numPr>
        <w:tabs>
          <w:tab w:val="left" w:pos="284"/>
        </w:tabs>
        <w:spacing w:before="0" w:after="0" w:line="240" w:lineRule="auto"/>
        <w:ind w:left="0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1E3761">
        <w:rPr>
          <w:rFonts w:ascii="Times New Roman" w:hAnsi="Times New Roman"/>
          <w:noProof/>
          <w:sz w:val="24"/>
          <w:szCs w:val="24"/>
          <w:lang w:val="sk-SK"/>
        </w:rPr>
        <w:t xml:space="preserve">V prípade, že platobný doklad podľa tohto článku zmluvy nebude obsahovať náležitosti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 xml:space="preserve">dohodnuté v tejto zmluve, objednávateľ má právo vrátiť ho zhotoviteľovi na doplnenie,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 xml:space="preserve">resp. opravu. V takom prípade sa preruší plynutie lehoty splatnosti a nová lehota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 xml:space="preserve">splatnosti začne opätovne v celom rozsahu plynúť doručením doplneného, resp.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>opraveného platobného dokladu objednávateľovi.</w:t>
      </w:r>
    </w:p>
    <w:p w14:paraId="0F860DE4" w14:textId="77777777" w:rsidR="004A0FBE" w:rsidRPr="001E3761" w:rsidRDefault="004A0FBE" w:rsidP="00953649">
      <w:pPr>
        <w:pStyle w:val="slovaniezmluvy2"/>
        <w:numPr>
          <w:ilvl w:val="0"/>
          <w:numId w:val="0"/>
        </w:numPr>
        <w:spacing w:before="0" w:after="0" w:line="240" w:lineRule="auto"/>
        <w:ind w:hanging="284"/>
        <w:jc w:val="both"/>
        <w:rPr>
          <w:rFonts w:ascii="Times New Roman" w:hAnsi="Times New Roman"/>
          <w:noProof/>
          <w:sz w:val="24"/>
          <w:szCs w:val="24"/>
          <w:lang w:val="sk-SK"/>
        </w:rPr>
      </w:pPr>
    </w:p>
    <w:p w14:paraId="24CF913D" w14:textId="0CD315C1" w:rsidR="004A0FBE" w:rsidRPr="001E3761" w:rsidRDefault="004A0FBE" w:rsidP="00B10DEC">
      <w:pPr>
        <w:pStyle w:val="slovaniezmluvy2"/>
        <w:numPr>
          <w:ilvl w:val="1"/>
          <w:numId w:val="11"/>
        </w:numPr>
        <w:tabs>
          <w:tab w:val="left" w:pos="284"/>
        </w:tabs>
        <w:spacing w:before="0" w:after="0" w:line="240" w:lineRule="auto"/>
        <w:ind w:left="0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1E3761">
        <w:rPr>
          <w:rFonts w:ascii="Times New Roman" w:hAnsi="Times New Roman"/>
          <w:noProof/>
          <w:sz w:val="24"/>
          <w:szCs w:val="24"/>
          <w:lang w:val="sk-SK"/>
        </w:rPr>
        <w:lastRenderedPageBreak/>
        <w:t xml:space="preserve">Platby budú vykonávané bezhotovostným platobným stykom na účet zhotoviteľa. Faktúra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 xml:space="preserve">sa považuje za zaplatenú odpísaním fakturovanej čiastky z účtu objednávateľa v prospech </w:t>
      </w:r>
      <w:r w:rsidR="00B10DEC" w:rsidRPr="001E3761">
        <w:rPr>
          <w:rFonts w:ascii="Times New Roman" w:hAnsi="Times New Roman"/>
          <w:noProof/>
          <w:sz w:val="24"/>
          <w:szCs w:val="24"/>
          <w:lang w:val="sk-SK"/>
        </w:rPr>
        <w:tab/>
      </w:r>
      <w:r w:rsidRPr="001E3761">
        <w:rPr>
          <w:rFonts w:ascii="Times New Roman" w:hAnsi="Times New Roman"/>
          <w:noProof/>
          <w:sz w:val="24"/>
          <w:szCs w:val="24"/>
          <w:lang w:val="sk-SK"/>
        </w:rPr>
        <w:t>účtu zhotoviteľa.</w:t>
      </w:r>
    </w:p>
    <w:p w14:paraId="4A03877C" w14:textId="77777777" w:rsidR="004A0FBE" w:rsidRPr="001E3761" w:rsidRDefault="004A0FBE" w:rsidP="00953649">
      <w:pPr>
        <w:pStyle w:val="Odsekzoznamu"/>
        <w:ind w:left="0" w:hanging="284"/>
        <w:rPr>
          <w:noProof/>
        </w:rPr>
      </w:pPr>
    </w:p>
    <w:p w14:paraId="04716DFA" w14:textId="720F37F9" w:rsidR="004A0FBE" w:rsidRPr="001E3761" w:rsidRDefault="004A0FBE" w:rsidP="00B10DEC">
      <w:pPr>
        <w:pStyle w:val="slovaniezmluvy2"/>
        <w:numPr>
          <w:ilvl w:val="1"/>
          <w:numId w:val="11"/>
        </w:numPr>
        <w:tabs>
          <w:tab w:val="left" w:pos="142"/>
          <w:tab w:val="left" w:pos="284"/>
        </w:tabs>
        <w:spacing w:before="0" w:after="0" w:line="240" w:lineRule="auto"/>
        <w:ind w:left="0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>Podmienkou akejkoľvek fakturácie podľa tohto článku zmluvy je predchádzajúc</w:t>
      </w:r>
      <w:r w:rsidR="00B10DEC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 xml:space="preserve">e </w:t>
      </w:r>
      <w:r w:rsidR="00B10DEC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ab/>
        <w:t xml:space="preserve"> </w:t>
      </w:r>
      <w:r w:rsidR="00B10DEC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ab/>
      </w:r>
      <w:r w:rsidR="00B10DEC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ab/>
        <w:t xml:space="preserve">odsúhlasenie vykonaných prác </w:t>
      </w:r>
      <w:r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>objednávateľom.</w:t>
      </w:r>
    </w:p>
    <w:p w14:paraId="0E94BFB4" w14:textId="77777777" w:rsidR="004A0FBE" w:rsidRPr="001E3761" w:rsidRDefault="004A0FBE" w:rsidP="00953649">
      <w:pPr>
        <w:pStyle w:val="Odsekzoznamu"/>
        <w:ind w:left="0" w:hanging="284"/>
        <w:rPr>
          <w:noProof/>
        </w:rPr>
      </w:pPr>
    </w:p>
    <w:p w14:paraId="7B8B127C" w14:textId="69BB499A" w:rsidR="004A0FBE" w:rsidRPr="001E3761" w:rsidRDefault="00075640" w:rsidP="00B10DEC">
      <w:pPr>
        <w:pStyle w:val="slovaniezmluvy2"/>
        <w:numPr>
          <w:ilvl w:val="1"/>
          <w:numId w:val="11"/>
        </w:numPr>
        <w:tabs>
          <w:tab w:val="left" w:pos="284"/>
        </w:tabs>
        <w:spacing w:before="0" w:after="0" w:line="240" w:lineRule="auto"/>
        <w:ind w:left="142" w:hanging="284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>Faktúru</w:t>
      </w:r>
      <w:r w:rsidR="004A0FBE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 xml:space="preserve"> podľa tohto článku zmluvy doručí</w:t>
      </w:r>
      <w:r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 xml:space="preserve"> zhotoviteľ objednávateľovi </w:t>
      </w:r>
      <w:r w:rsidR="004A0FBE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 xml:space="preserve"> v </w:t>
      </w:r>
      <w:r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>2</w:t>
      </w:r>
      <w:r w:rsidR="004A0FBE" w:rsidRPr="001E3761">
        <w:rPr>
          <w:rFonts w:ascii="Times New Roman" w:hAnsi="Times New Roman"/>
          <w:b/>
          <w:noProof/>
          <w:snapToGrid w:val="0"/>
          <w:sz w:val="24"/>
          <w:szCs w:val="24"/>
          <w:lang w:val="sk-SK" w:eastAsia="cs-CZ"/>
        </w:rPr>
        <w:t xml:space="preserve"> </w:t>
      </w:r>
      <w:r w:rsidR="004A0FBE" w:rsidRPr="001E3761">
        <w:rPr>
          <w:rFonts w:ascii="Times New Roman" w:hAnsi="Times New Roman"/>
          <w:noProof/>
          <w:snapToGrid w:val="0"/>
          <w:sz w:val="24"/>
          <w:szCs w:val="24"/>
          <w:lang w:val="sk-SK" w:eastAsia="cs-CZ"/>
        </w:rPr>
        <w:t>rovnopisoch.</w:t>
      </w:r>
    </w:p>
    <w:p w14:paraId="215124CC" w14:textId="77777777" w:rsidR="004A0FBE" w:rsidRPr="001E3761" w:rsidRDefault="004A0FBE" w:rsidP="00953649">
      <w:pPr>
        <w:pStyle w:val="Odsekzoznamu"/>
        <w:ind w:left="0" w:hanging="284"/>
        <w:rPr>
          <w:noProof/>
        </w:rPr>
      </w:pPr>
    </w:p>
    <w:p w14:paraId="40FD626D" w14:textId="77777777" w:rsidR="004A0FBE" w:rsidRPr="001E3761" w:rsidRDefault="004A0FBE" w:rsidP="00953649">
      <w:pPr>
        <w:pStyle w:val="Zkladntext"/>
        <w:ind w:hanging="284"/>
        <w:jc w:val="center"/>
      </w:pPr>
    </w:p>
    <w:p w14:paraId="53B5D1E7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VI.</w:t>
      </w:r>
    </w:p>
    <w:p w14:paraId="014270C0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Záručná doba a zodpovednosť za vady</w:t>
      </w:r>
    </w:p>
    <w:p w14:paraId="6CEC2374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3A1911B4" w14:textId="237C3AC9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to, že predmet zmluvy je zhotovený v súlade s touto zmluvou a </w:t>
      </w:r>
      <w:r w:rsidR="00B10DEC" w:rsidRPr="001E3761">
        <w:tab/>
      </w:r>
      <w:r w:rsidRPr="001E3761">
        <w:t xml:space="preserve">podmienkami tejto zmluvy a že počas celej záručnej doby bude mať vlastnosti dohodnuté v </w:t>
      </w:r>
      <w:r w:rsidR="00B10DEC" w:rsidRPr="001E3761">
        <w:tab/>
      </w:r>
      <w:r w:rsidRPr="001E3761">
        <w:t xml:space="preserve">tejto zmluve, resp. v znení dodatkov k tejto zmluve. </w:t>
      </w:r>
    </w:p>
    <w:p w14:paraId="6EC8EF71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2D96C613" w14:textId="5A6C89E7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vady, ktoré má predmet plnenia (dielo) v čase jeho odovzdania </w:t>
      </w:r>
      <w:r w:rsidR="00B10DEC" w:rsidRPr="001E3761">
        <w:tab/>
      </w:r>
      <w:r w:rsidRPr="001E3761">
        <w:t xml:space="preserve">objednávateľovi. Za vady, ktoré sa prejavili po odovzdaní a prevzatí diela zodpovedá </w:t>
      </w:r>
      <w:r w:rsidR="00B10DEC" w:rsidRPr="001E3761">
        <w:tab/>
      </w:r>
      <w:r w:rsidRPr="001E3761">
        <w:t xml:space="preserve">zhotoviteľ v tom prípade, ak boli spôsobené porušením jeho povinností, alebo ak ide o vady </w:t>
      </w:r>
      <w:r w:rsidR="00B10DEC" w:rsidRPr="001E3761">
        <w:tab/>
      </w:r>
      <w:r w:rsidRPr="001E3761">
        <w:t xml:space="preserve">na ktoré sa vzťahuje záruka na akosť. Zhotoviteľ zodpovedá aj za vady tovarov, služieb </w:t>
      </w:r>
      <w:r w:rsidR="00B10DEC" w:rsidRPr="001E3761">
        <w:tab/>
      </w:r>
      <w:r w:rsidRPr="001E3761">
        <w:t>a technológií, ktoré obstaral pri realizácii diela.</w:t>
      </w:r>
    </w:p>
    <w:p w14:paraId="0C39A2D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1A28E714" w14:textId="113EE9D9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všetky ním zavinené škody, ktoré vzniknú tretím osobám z dôvodu, </w:t>
      </w:r>
      <w:r w:rsidR="00B10DEC" w:rsidRPr="001E3761">
        <w:tab/>
      </w:r>
      <w:r w:rsidRPr="001E3761">
        <w:t>alebo v dôsledku realizácie diela.</w:t>
      </w:r>
    </w:p>
    <w:p w14:paraId="2E359CFE" w14:textId="77777777" w:rsidR="004A0FBE" w:rsidRPr="001E3761" w:rsidRDefault="004A0FBE" w:rsidP="00953649">
      <w:pPr>
        <w:pStyle w:val="Odsekzoznamu"/>
        <w:ind w:left="0" w:hanging="284"/>
      </w:pPr>
    </w:p>
    <w:p w14:paraId="4B648A26" w14:textId="01E2A281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Nárokmi objednávateľa zo zodpovednosti za vady nie je dotknuté právo na náhradu škody, </w:t>
      </w:r>
      <w:r w:rsidR="00B10DEC" w:rsidRPr="001E3761">
        <w:tab/>
      </w:r>
      <w:r w:rsidRPr="001E3761">
        <w:t xml:space="preserve">prípadne dohodnutú zmluvnú pokutu. </w:t>
      </w:r>
    </w:p>
    <w:p w14:paraId="5303F14C" w14:textId="77777777" w:rsidR="0002734D" w:rsidRPr="001E3761" w:rsidRDefault="0002734D" w:rsidP="00953649">
      <w:pPr>
        <w:pStyle w:val="Odsekzoznamu"/>
        <w:ind w:left="0" w:hanging="284"/>
      </w:pPr>
    </w:p>
    <w:p w14:paraId="6B149E48" w14:textId="2CAE8395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všetky vady, ktoré má dielo počas trvania záručnej doby. Záručná </w:t>
      </w:r>
      <w:r w:rsidR="00B10DEC" w:rsidRPr="001E3761">
        <w:tab/>
      </w:r>
      <w:r w:rsidRPr="001E3761">
        <w:t>doba za dielo je 60 mesiacov</w:t>
      </w:r>
      <w:r w:rsidRPr="001E3761">
        <w:rPr>
          <w:b/>
        </w:rPr>
        <w:t xml:space="preserve"> </w:t>
      </w:r>
      <w:r w:rsidRPr="001E3761">
        <w:t xml:space="preserve">a začína plynúť odo dňa odovzdania diela objednávateľovi. </w:t>
      </w:r>
    </w:p>
    <w:p w14:paraId="11091F21" w14:textId="77777777" w:rsidR="004A0FBE" w:rsidRPr="001E3761" w:rsidRDefault="004A0FBE" w:rsidP="00953649">
      <w:pPr>
        <w:pStyle w:val="Odsekzoznamu"/>
        <w:ind w:left="0" w:hanging="284"/>
      </w:pPr>
    </w:p>
    <w:p w14:paraId="25FBE8EA" w14:textId="437CC1CF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left="142" w:right="-108" w:hanging="284"/>
        <w:jc w:val="both"/>
      </w:pPr>
      <w:r w:rsidRPr="001E3761">
        <w:t xml:space="preserve">Objednávateľ je povinný písomne oznámiť zhotoviteľovi vady diela do 30 dní odo dňa ich </w:t>
      </w:r>
      <w:r w:rsidR="00B10DEC" w:rsidRPr="001E3761">
        <w:tab/>
      </w:r>
      <w:r w:rsidRPr="001E3761">
        <w:t>zistenia.</w:t>
      </w:r>
    </w:p>
    <w:p w14:paraId="4C232E20" w14:textId="77777777" w:rsidR="004A0FBE" w:rsidRPr="001E3761" w:rsidRDefault="004A0FBE" w:rsidP="00953649">
      <w:pPr>
        <w:pStyle w:val="Odsekzoznamu"/>
        <w:ind w:left="0" w:hanging="284"/>
      </w:pPr>
    </w:p>
    <w:p w14:paraId="7CAD68A6" w14:textId="19F94094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left="142" w:right="-108" w:hanging="284"/>
        <w:jc w:val="both"/>
      </w:pPr>
      <w:r w:rsidRPr="001E3761">
        <w:t xml:space="preserve">V prípade vzniku vady diela, je zhotoviteľ povinný na vlastné náklady objednávateľom </w:t>
      </w:r>
      <w:r w:rsidR="00B10DEC" w:rsidRPr="001E3761">
        <w:tab/>
      </w:r>
      <w:r w:rsidRPr="001E3761">
        <w:t>oz</w:t>
      </w:r>
      <w:r w:rsidR="00697878" w:rsidRPr="001E3761">
        <w:t>načené vady odstrániť v lehote 10</w:t>
      </w:r>
      <w:r w:rsidRPr="001E3761">
        <w:t xml:space="preserve"> pracovných dní odo dňa doručenia písomného </w:t>
      </w:r>
      <w:r w:rsidR="00B10DEC" w:rsidRPr="001E3761">
        <w:tab/>
      </w:r>
      <w:r w:rsidRPr="001E3761">
        <w:t xml:space="preserve">upovedomenia objednávateľa o existencii vád. </w:t>
      </w:r>
    </w:p>
    <w:p w14:paraId="23949F25" w14:textId="77777777" w:rsidR="004A0FBE" w:rsidRPr="001E3761" w:rsidRDefault="004A0FBE" w:rsidP="00953649">
      <w:pPr>
        <w:pStyle w:val="Odsekzoznamu"/>
        <w:ind w:left="0" w:hanging="284"/>
      </w:pPr>
    </w:p>
    <w:p w14:paraId="17AA0537" w14:textId="4F9EFC3A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>V prípade, že zhotoviteľ neod</w:t>
      </w:r>
      <w:r w:rsidR="0014507B" w:rsidRPr="001E3761">
        <w:t>stráni vady v súlade s bodom 6.7</w:t>
      </w:r>
      <w:r w:rsidRPr="001E3761">
        <w:t xml:space="preserve"> tohto článku zmluvy, má </w:t>
      </w:r>
      <w:r w:rsidR="00B10DEC" w:rsidRPr="001E3761">
        <w:tab/>
      </w:r>
      <w:r w:rsidRPr="001E3761">
        <w:t xml:space="preserve">objednávateľ nárok na zľavu z ceny diela zodpovedajúcu nákladom na odstránenie vád. </w:t>
      </w:r>
    </w:p>
    <w:p w14:paraId="7096E05A" w14:textId="0A2F3207" w:rsidR="004A0FBE" w:rsidRPr="001E3761" w:rsidRDefault="00B10DEC" w:rsidP="00953649">
      <w:pPr>
        <w:pStyle w:val="Odsekzoznamu"/>
        <w:ind w:left="0" w:hanging="284"/>
      </w:pPr>
      <w:r w:rsidRPr="001E3761">
        <w:tab/>
      </w:r>
    </w:p>
    <w:p w14:paraId="376D50A9" w14:textId="49357DEA" w:rsidR="004A0FBE" w:rsidRPr="001E3761" w:rsidRDefault="004A0FBE" w:rsidP="003A033F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Touto zmluvou  preberá zhotoviteľ písomne záväzok, že odovzdané dielo bude po dobu </w:t>
      </w:r>
      <w:r w:rsidR="00B10DEC" w:rsidRPr="001E3761">
        <w:tab/>
      </w:r>
      <w:r w:rsidRPr="001E3761">
        <w:t xml:space="preserve">určenú v tejto zmluve spôsobilé na použitie na dohodnutý účel, a súčasne si po túto dobu </w:t>
      </w:r>
      <w:r w:rsidR="00B10DEC" w:rsidRPr="001E3761">
        <w:tab/>
      </w:r>
      <w:r w:rsidRPr="001E3761">
        <w:t xml:space="preserve">zachová vlastnosti v tejto zmluve dohodnuté. </w:t>
      </w:r>
    </w:p>
    <w:p w14:paraId="77BC3956" w14:textId="77777777" w:rsidR="004A0FBE" w:rsidRPr="001E3761" w:rsidRDefault="004A0FBE" w:rsidP="00953649">
      <w:pPr>
        <w:pStyle w:val="Odsekzoznamu"/>
        <w:ind w:left="0" w:hanging="284"/>
      </w:pPr>
    </w:p>
    <w:p w14:paraId="0AF07F32" w14:textId="79636226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426"/>
        </w:tabs>
        <w:suppressAutoHyphens/>
        <w:ind w:right="-108" w:hanging="142"/>
        <w:jc w:val="both"/>
      </w:pPr>
      <w:r w:rsidRPr="001E3761">
        <w:t xml:space="preserve">Záručná doba diela ako celku začína plynúť odo dňa nasledujúceho po dni podpisu protokolu </w:t>
      </w:r>
      <w:r w:rsidR="00B10DEC" w:rsidRPr="001E3761">
        <w:tab/>
      </w:r>
      <w:r w:rsidRPr="001E3761">
        <w:t>o odovzdaní a prevzatí diela zmluvnými stranami a odborným zástupcom.</w:t>
      </w:r>
    </w:p>
    <w:p w14:paraId="474C6AD2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59AAC2F8" w14:textId="77777777" w:rsidR="004A0FBE" w:rsidRPr="001E3761" w:rsidRDefault="004A0FBE" w:rsidP="00953649">
      <w:pPr>
        <w:pStyle w:val="Zkladntext"/>
        <w:ind w:hanging="284"/>
        <w:jc w:val="center"/>
      </w:pPr>
    </w:p>
    <w:p w14:paraId="07068548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VII.</w:t>
      </w:r>
    </w:p>
    <w:p w14:paraId="2033BED3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Podmienky vykonania diela a podmienky odovzdania a prevzatia diela</w:t>
      </w:r>
    </w:p>
    <w:p w14:paraId="7C2C69CF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4EE41D23" w14:textId="268674CA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vykoná dielo na svoje vlastné náklady a pri vlastnom zabezpečení bezpečnosti </w:t>
      </w:r>
      <w:r w:rsidR="00B10DEC" w:rsidRPr="001E3761">
        <w:lastRenderedPageBreak/>
        <w:tab/>
      </w:r>
      <w:r w:rsidRPr="001E3761">
        <w:t>práce.</w:t>
      </w:r>
      <w:r w:rsidR="003565AF" w:rsidRPr="001E3761">
        <w:t xml:space="preserve"> Ak zhotoviteľ vykoná dielo prostredníctvom subdodávateľov, zodpovedá </w:t>
      </w:r>
      <w:r w:rsidR="00B10DEC" w:rsidRPr="001E3761">
        <w:tab/>
      </w:r>
      <w:r w:rsidR="003565AF" w:rsidRPr="001E3761">
        <w:t>objednávateľovi tak, ako by vykonal dielo sám. Dielo z</w:t>
      </w:r>
      <w:r w:rsidR="0014507B" w:rsidRPr="001E3761">
        <w:t xml:space="preserve">realizuje zhotoviteľ v súlade, ponuky </w:t>
      </w:r>
      <w:r w:rsidR="00B10DEC" w:rsidRPr="001E3761">
        <w:tab/>
      </w:r>
      <w:r w:rsidR="0014507B" w:rsidRPr="001E3761">
        <w:t>zhotoviteľa</w:t>
      </w:r>
      <w:r w:rsidR="003565AF" w:rsidRPr="001E3761">
        <w:t xml:space="preserve">, podmienok tejto zmluvy, v súlade s požiadavkami vyplývajúcimi z povolení, v </w:t>
      </w:r>
      <w:r w:rsidR="00B10DEC" w:rsidRPr="001E3761">
        <w:tab/>
      </w:r>
      <w:r w:rsidR="003565AF" w:rsidRPr="001E3761">
        <w:t xml:space="preserve">súlade s platnými technickými normami, platnými právnymi všeobecno-záväznými </w:t>
      </w:r>
      <w:r w:rsidR="00B10DEC" w:rsidRPr="001E3761">
        <w:tab/>
      </w:r>
      <w:r w:rsidR="003565AF" w:rsidRPr="001E3761">
        <w:t xml:space="preserve">predpismi ako i s požiarnymi a bezpečnostnými predpismi a všeobecne záväznými </w:t>
      </w:r>
      <w:r w:rsidR="00B10DEC" w:rsidRPr="001E3761">
        <w:tab/>
      </w:r>
      <w:r w:rsidR="003565AF" w:rsidRPr="001E3761">
        <w:t>nariadeniami platiacimi pre danú lokalitu.</w:t>
      </w:r>
    </w:p>
    <w:p w14:paraId="56996285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</w:p>
    <w:p w14:paraId="6F34C5E9" w14:textId="53B7A1AA" w:rsidR="003565AF" w:rsidRPr="001E3761" w:rsidRDefault="003565AF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bude pri plnení predmetu tejto zmluvy postupovať s odbornou starostlivosťou. </w:t>
      </w:r>
      <w:r w:rsidR="00B10DEC" w:rsidRPr="001E3761">
        <w:tab/>
      </w:r>
      <w:r w:rsidRPr="001E3761">
        <w:t xml:space="preserve">Zaväzuje sa dodržiavať všeobecne záväzné právne predpisy, technické normy a podmienky </w:t>
      </w:r>
      <w:r w:rsidR="00B10DEC" w:rsidRPr="001E3761">
        <w:tab/>
      </w:r>
      <w:r w:rsidRPr="001E3761">
        <w:t xml:space="preserve">tejto zmluvy. Zhotoviteľ sa bude riadiť východiskovými podkladmi objednávateľa, </w:t>
      </w:r>
      <w:r w:rsidR="00B10DEC" w:rsidRPr="001E3761">
        <w:tab/>
      </w:r>
      <w:r w:rsidRPr="001E3761">
        <w:t xml:space="preserve">pokynmi objednávateľa, zápismi a dohodami oprávnených osôb zmluvných strán a </w:t>
      </w:r>
      <w:r w:rsidR="00B10DEC" w:rsidRPr="001E3761">
        <w:tab/>
      </w:r>
      <w:r w:rsidRPr="001E3761">
        <w:t xml:space="preserve">rozhodnutiami, vyjadreniami a stanoviskami dotknutých orgánov štátnej správy, touto </w:t>
      </w:r>
      <w:r w:rsidR="00B10DEC" w:rsidRPr="001E3761">
        <w:tab/>
      </w:r>
      <w:r w:rsidRPr="001E3761">
        <w:t>zmluvou a jej prílohami.</w:t>
      </w:r>
      <w:r w:rsidRPr="001E3761">
        <w:tab/>
        <w:t xml:space="preserve">Za všetky škody, vzniknuté počas zhotovenia diela na majetku, </w:t>
      </w:r>
      <w:r w:rsidR="00B10DEC" w:rsidRPr="001E3761">
        <w:tab/>
      </w:r>
      <w:r w:rsidRPr="001E3761">
        <w:t xml:space="preserve">živote alebo zdraví zhotoviteľa, pracovníkov zhotoviteľa, ako aj subdodávateľov </w:t>
      </w:r>
      <w:r w:rsidR="00B10DEC" w:rsidRPr="001E3761">
        <w:tab/>
      </w:r>
      <w:r w:rsidRPr="001E3761">
        <w:t>zhotoviteľa a pracovníkov subdodávateľov zhotoviteľa zodpovedá výlučne zhotoviteľ</w:t>
      </w:r>
      <w:r w:rsidR="0014507B" w:rsidRPr="001E3761">
        <w:t>.</w:t>
      </w:r>
    </w:p>
    <w:p w14:paraId="7D70E780" w14:textId="77777777" w:rsidR="004A0FBE" w:rsidRPr="001E3761" w:rsidRDefault="004A0FBE" w:rsidP="00953649">
      <w:pPr>
        <w:pStyle w:val="Odsekzoznamu"/>
        <w:ind w:left="0" w:hanging="284"/>
      </w:pPr>
    </w:p>
    <w:p w14:paraId="6F6E15E1" w14:textId="486110E0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oznámi objednávateľovi najneskôr v deň podpísania zmluvy meno osoby </w:t>
      </w:r>
      <w:r w:rsidR="00B10DEC" w:rsidRPr="001E3761">
        <w:tab/>
      </w:r>
      <w:r w:rsidRPr="001E3761">
        <w:t>poverenej vedením vykonávania diela, pričom táto musí byť odborne spôsobilá.</w:t>
      </w:r>
    </w:p>
    <w:p w14:paraId="6D4A46A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558586DA" w14:textId="6EA497B1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t xml:space="preserve">O odovzdaní a prevzatí miesta, kde sa realizuje dielo (v tejto zmluve aj ako „stavenisko“) </w:t>
      </w:r>
      <w:r w:rsidR="00B10DEC" w:rsidRPr="001E3761">
        <w:tab/>
      </w:r>
      <w:r w:rsidRPr="001E3761">
        <w:t xml:space="preserve">sa spíše písomná zápisnica, ktorú podpíšu obe strany. Podpisom zápisnice je stavenisko </w:t>
      </w:r>
      <w:r w:rsidR="00B10DEC" w:rsidRPr="001E3761">
        <w:tab/>
      </w:r>
      <w:r w:rsidRPr="001E3761">
        <w:t>zhotoviteľovi riadne odovzdané.</w:t>
      </w:r>
    </w:p>
    <w:p w14:paraId="7E9341B7" w14:textId="77777777" w:rsidR="004A0FBE" w:rsidRPr="001E3761" w:rsidRDefault="004A0FBE" w:rsidP="00953649">
      <w:pPr>
        <w:pStyle w:val="Odsekzoznamu"/>
        <w:ind w:left="0" w:hanging="284"/>
      </w:pPr>
    </w:p>
    <w:p w14:paraId="724D1897" w14:textId="6334122F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t xml:space="preserve">V čase od podpísania zápisnice o odovzdaní a prevzatí staveniska oboma zmluvnými </w:t>
      </w:r>
      <w:r w:rsidR="00B10DEC" w:rsidRPr="001E3761">
        <w:tab/>
      </w:r>
      <w:r w:rsidRPr="001E3761">
        <w:t xml:space="preserve">stranami do podpísania protokolu o odovzdaní a prevzatí diela oboma zmluvnými stranami </w:t>
      </w:r>
      <w:r w:rsidR="00B10DEC" w:rsidRPr="001E3761">
        <w:tab/>
      </w:r>
      <w:r w:rsidRPr="001E3761">
        <w:t>a odborným zástupcom znáša nebezpečenstvo akejkoľvek škody na diele zhotoviteľ.</w:t>
      </w:r>
    </w:p>
    <w:p w14:paraId="12B556AA" w14:textId="77777777" w:rsidR="004A0FBE" w:rsidRPr="001E3761" w:rsidRDefault="004A0FBE" w:rsidP="00953649">
      <w:pPr>
        <w:pStyle w:val="Odsekzoznamu"/>
        <w:ind w:left="0" w:hanging="284"/>
      </w:pPr>
    </w:p>
    <w:p w14:paraId="51CA6A55" w14:textId="7D678392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t xml:space="preserve">Počas realizácie diela je zhotoviteľ povinný viesť na pracovisku stavebný denník na mieste </w:t>
      </w:r>
      <w:r w:rsidR="00B10DEC" w:rsidRPr="001E3761">
        <w:tab/>
      </w:r>
      <w:r w:rsidRPr="001E3761">
        <w:t xml:space="preserve">prístupnom objednávateľovi. Stavebný denník vedie osoba poverená zhotoviteľom počnúc </w:t>
      </w:r>
      <w:r w:rsidR="00B10DEC" w:rsidRPr="001E3761">
        <w:tab/>
      </w:r>
      <w:r w:rsidRPr="001E3761">
        <w:t>dňom začiatku vykonávania diela až do dňa jeho ukončenia a odovzdania.</w:t>
      </w:r>
    </w:p>
    <w:p w14:paraId="5D5E3005" w14:textId="77777777" w:rsidR="004A0FBE" w:rsidRPr="001E3761" w:rsidRDefault="004A0FBE" w:rsidP="00953649">
      <w:pPr>
        <w:pStyle w:val="Odsekzoznamu"/>
        <w:ind w:left="0" w:hanging="284"/>
      </w:pPr>
    </w:p>
    <w:p w14:paraId="0165144D" w14:textId="67DD55BB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left="284" w:right="-108" w:hanging="284"/>
        <w:jc w:val="both"/>
      </w:pPr>
      <w:r w:rsidRPr="001E3761">
        <w:t xml:space="preserve">Zhotoviteľ po dobu trvania tejto zmluvy zabezpečuje úhradu všetkých médií, ktoré mu budú </w:t>
      </w:r>
      <w:r w:rsidR="00B10DEC" w:rsidRPr="001E3761">
        <w:tab/>
      </w:r>
      <w:r w:rsidRPr="001E3761">
        <w:t>objednávateľom fakturované, t.</w:t>
      </w:r>
      <w:r w:rsidR="00612808" w:rsidRPr="001E3761">
        <w:t xml:space="preserve"> </w:t>
      </w:r>
      <w:r w:rsidRPr="001E3761">
        <w:t xml:space="preserve">j. najmä el. energie, plynu, vody a pod., ktoré budú pri </w:t>
      </w:r>
      <w:r w:rsidR="00B10DEC" w:rsidRPr="001E3761">
        <w:tab/>
      </w:r>
      <w:r w:rsidRPr="001E3761">
        <w:t>realizácii diela použité zhotoviteľom.</w:t>
      </w:r>
    </w:p>
    <w:p w14:paraId="1DC87157" w14:textId="77777777" w:rsidR="004A0FBE" w:rsidRPr="001E3761" w:rsidRDefault="004A0FBE" w:rsidP="00953649">
      <w:pPr>
        <w:pStyle w:val="Odsekzoznamu"/>
        <w:ind w:left="0" w:hanging="284"/>
      </w:pPr>
    </w:p>
    <w:p w14:paraId="2DB0E642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</w:tabs>
        <w:suppressAutoHyphens/>
        <w:ind w:left="426" w:right="-108" w:hanging="426"/>
        <w:jc w:val="both"/>
      </w:pPr>
      <w:r w:rsidRPr="001E3761">
        <w:t>Zhotoviteľ zodpovedá najmä za primeraný poriadok na stavenisku, za správne uskladnenie materiálov a konštrukcií, za prípadné znečistenie komunikácií, ktoré používa pre svoju činnosť, za ochranu životného prostredia počas realizácie diela a za dodržanie nočného a nedeľného kľudu.</w:t>
      </w:r>
    </w:p>
    <w:p w14:paraId="767E342C" w14:textId="77777777" w:rsidR="004A0FBE" w:rsidRPr="001E3761" w:rsidRDefault="004A0FBE" w:rsidP="00953649">
      <w:pPr>
        <w:pStyle w:val="Odsekzoznamu"/>
        <w:ind w:left="0" w:hanging="284"/>
      </w:pPr>
    </w:p>
    <w:p w14:paraId="62A47B66" w14:textId="22FA6A5C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zabezpečí na svoje náklady dopravu a skladovanie všetkých materiálov, tovarov, </w:t>
      </w:r>
      <w:r w:rsidR="00B10DEC" w:rsidRPr="001E3761">
        <w:tab/>
      </w:r>
      <w:r w:rsidRPr="001E3761">
        <w:t xml:space="preserve">stavebných hmôt a dielcov, výrobkov, strojov a zariadení a ich presun zo </w:t>
      </w:r>
      <w:r w:rsidR="003565AF" w:rsidRPr="001E3761">
        <w:tab/>
      </w:r>
      <w:r w:rsidR="00612808" w:rsidRPr="001E3761">
        <w:t xml:space="preserve">skladu </w:t>
      </w:r>
      <w:r w:rsidRPr="001E3761">
        <w:t xml:space="preserve">na </w:t>
      </w:r>
      <w:r w:rsidR="00B10DEC" w:rsidRPr="001E3761">
        <w:tab/>
      </w:r>
      <w:r w:rsidRPr="001E3761">
        <w:t>miesto plnenia diela.</w:t>
      </w:r>
    </w:p>
    <w:p w14:paraId="5B1EE094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4A9A7684" w14:textId="68E387E8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sa zaväzuje, že pri realizácii diela zabuduje len také výrobky a zariadenia, ktoré </w:t>
      </w:r>
      <w:r w:rsidR="00612808" w:rsidRPr="001E3761">
        <w:t xml:space="preserve">   </w:t>
      </w:r>
      <w:r w:rsidR="00B10DEC" w:rsidRPr="001E3761">
        <w:tab/>
      </w:r>
      <w:r w:rsidR="004A0FBE" w:rsidRPr="001E3761">
        <w:t xml:space="preserve">sú </w:t>
      </w:r>
      <w:r w:rsidR="00B10DEC" w:rsidRPr="001E3761">
        <w:tab/>
      </w:r>
      <w:r w:rsidR="004A0FBE" w:rsidRPr="001E3761">
        <w:t>zbavené práv tretích osôb.</w:t>
      </w:r>
    </w:p>
    <w:p w14:paraId="22C17D3F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73EEA4D0" w14:textId="00316FE3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zodpovedá v plnom rozsahu za protipožiarnu ochranu diela a zaväzuje sa </w:t>
      </w:r>
      <w:r w:rsidR="003565AF" w:rsidRPr="001E3761">
        <w:tab/>
      </w:r>
      <w:r w:rsidR="00B10DEC" w:rsidRPr="001E3761">
        <w:tab/>
      </w:r>
      <w:r w:rsidR="004A0FBE" w:rsidRPr="001E3761">
        <w:t xml:space="preserve">počas vykonania diela vykonať potrebné opatrenia na zabránenie vzniku požiaru, resp. </w:t>
      </w:r>
      <w:r w:rsidR="003565AF" w:rsidRPr="001E3761">
        <w:tab/>
      </w:r>
      <w:r w:rsidR="004A0FBE" w:rsidRPr="001E3761">
        <w:t>inej havárie v zmysle platných právnych predpisov.</w:t>
      </w:r>
    </w:p>
    <w:p w14:paraId="603E95C0" w14:textId="7FFC95AB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5C03DF02" w14:textId="4D43A008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zabezpečí a zodpovedá za bezpečnosť a ochranu zdravia svojich zamestnancov, </w:t>
      </w:r>
      <w:r w:rsidR="00B10DEC" w:rsidRPr="001E3761">
        <w:tab/>
      </w:r>
      <w:r w:rsidR="004A0FBE" w:rsidRPr="001E3761">
        <w:t xml:space="preserve">svojich subdodávateľov ako aj osôb, ktoré sa v mieste plnenia diela ako staveniska </w:t>
      </w:r>
      <w:r w:rsidR="00B10DEC" w:rsidRPr="001E3761">
        <w:tab/>
      </w:r>
      <w:r w:rsidR="004A0FBE" w:rsidRPr="001E3761">
        <w:t xml:space="preserve">nachádzajú. Zhotoviteľ je povinný zaradiť na vykonanie diela len osoby odborne spôsobilé </w:t>
      </w:r>
      <w:r w:rsidR="00B10DEC" w:rsidRPr="001E3761">
        <w:lastRenderedPageBreak/>
        <w:tab/>
      </w:r>
      <w:r w:rsidR="004A0FBE" w:rsidRPr="001E3761">
        <w:t xml:space="preserve">a zaškolené podľa platných predpisov BOZP a požiarnej ochrany. Zhotoviteľ je povinný </w:t>
      </w:r>
      <w:r w:rsidR="00B10DEC" w:rsidRPr="001E3761">
        <w:tab/>
      </w:r>
      <w:r w:rsidR="004A0FBE" w:rsidRPr="001E3761">
        <w:t xml:space="preserve">preverovať ich znalosti a sústavne zabezpečovať kontrolu dodržiavania príslušných </w:t>
      </w:r>
      <w:r w:rsidR="00B10DEC" w:rsidRPr="001E3761">
        <w:tab/>
      </w:r>
      <w:r w:rsidR="004A0FBE" w:rsidRPr="001E3761">
        <w:t xml:space="preserve">predpisov. Zhotoviteľ sa zaväzuje odovzdať objednávateľovi ku dňu začatia prác s </w:t>
      </w:r>
      <w:r w:rsidR="00B10DEC" w:rsidRPr="001E3761">
        <w:tab/>
      </w:r>
      <w:r w:rsidR="004A0FBE" w:rsidRPr="001E3761">
        <w:t xml:space="preserve">vykonaním diela platný doklad o vykonanom školení svojich zamestnancov a osôb </w:t>
      </w:r>
      <w:r w:rsidR="00B10DEC" w:rsidRPr="001E3761">
        <w:tab/>
      </w:r>
      <w:r w:rsidR="004A0FBE" w:rsidRPr="001E3761">
        <w:t xml:space="preserve">poverených vykonaním diela z predpisov BOZP a požiarnej ochrany, ako aj doklady o ich </w:t>
      </w:r>
      <w:r w:rsidR="00B10DEC" w:rsidRPr="001E3761">
        <w:tab/>
      </w:r>
      <w:r w:rsidR="004A0FBE" w:rsidRPr="001E3761">
        <w:t xml:space="preserve">odbornej a zdravotnej spôsobilosti k výkonu činnosti podľa tejto zmluvy. V záujme </w:t>
      </w:r>
      <w:r w:rsidR="00B10DEC" w:rsidRPr="001E3761">
        <w:tab/>
      </w:r>
      <w:r w:rsidR="004A0FBE" w:rsidRPr="001E3761">
        <w:t>bezpečnosti a ochrany zdravia pri práci a požiarnej ochrany je najmä povinnosťou:</w:t>
      </w:r>
    </w:p>
    <w:p w14:paraId="1B8F3E06" w14:textId="7C21EE9B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spacing w:before="120"/>
        <w:ind w:left="0" w:right="-17" w:firstLine="0"/>
        <w:jc w:val="both"/>
      </w:pPr>
      <w:r w:rsidRPr="001E3761">
        <w:t>dodržiavať právne predpisy na zaistenie bezpečnosti a ochrany zdravia pri práci a ostatné právne predpisy a pokyny na zaistenie bezpečnosti a ochrany zdravia pri práci,</w:t>
      </w:r>
    </w:p>
    <w:p w14:paraId="614B2E0A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zásady bezpečného správania sa na stavenisku,</w:t>
      </w:r>
    </w:p>
    <w:p w14:paraId="1C3228E0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určené pracovné postupy,</w:t>
      </w:r>
    </w:p>
    <w:p w14:paraId="4B56DAC9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30" w:firstLine="0"/>
        <w:jc w:val="both"/>
      </w:pPr>
      <w:r w:rsidRPr="001E3761">
        <w:t>nepoužívať alkoholické nápoje a neužívať iné omamné prostriedky v pracovnom čase a   nenastupovať pod ich vplyvom do práce,</w:t>
      </w:r>
    </w:p>
    <w:p w14:paraId="5E1440D0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zákaz fajčenia na stavenisku,</w:t>
      </w:r>
      <w:r w:rsidRPr="001E3761">
        <w:tab/>
      </w:r>
    </w:p>
    <w:p w14:paraId="57B9BD4E" w14:textId="15FF83FF" w:rsidR="00C55643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15" w:firstLine="0"/>
        <w:jc w:val="both"/>
      </w:pPr>
      <w:r w:rsidRPr="001E3761">
        <w:t xml:space="preserve">oznamovať svojmu nadriadenému nedostatky a </w:t>
      </w:r>
      <w:proofErr w:type="spellStart"/>
      <w:r w:rsidRPr="001E3761">
        <w:t>závady</w:t>
      </w:r>
      <w:proofErr w:type="spellEnd"/>
      <w:r w:rsidRPr="001E3761">
        <w:t>, ktoré by mohli ohroziť bezpečnosť alebo zdravie pri práci a podľa svojich možností zúčastňovať sa na ich odstraňovaní,</w:t>
      </w:r>
    </w:p>
    <w:p w14:paraId="0BA04F6D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konať tak, aby svojou činnosťou neohrozovali ostatné osoby nachádzajúce sa na stavenisku.</w:t>
      </w:r>
    </w:p>
    <w:p w14:paraId="2013C644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31A9E4FD" w14:textId="26F2865E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garantuje vykonávanie prác na dohodnutom diele podľa tejto zmluvy o počte </w:t>
      </w:r>
      <w:r w:rsidR="00B10DEC" w:rsidRPr="001E3761">
        <w:tab/>
      </w:r>
      <w:r w:rsidRPr="001E3761">
        <w:t xml:space="preserve">výkonných robotníkov, okrem doby spĺňajúcej podmienky podľa bodu 3.3 tejto  zmluvy, </w:t>
      </w:r>
      <w:r w:rsidR="00B10DEC" w:rsidRPr="001E3761">
        <w:tab/>
      </w:r>
      <w:r w:rsidRPr="001E3761">
        <w:t xml:space="preserve">ktoré si zmluvné strany dohodnú pri podpise tejto zmluvy; na výzvu objednávateľa je </w:t>
      </w:r>
      <w:r w:rsidR="00B10DEC" w:rsidRPr="001E3761">
        <w:tab/>
      </w:r>
      <w:r w:rsidRPr="001E3761">
        <w:t xml:space="preserve">zhotoviteľ povinný počet garantovaných výkonných stavebných robotníkov doplniť o počet, </w:t>
      </w:r>
      <w:r w:rsidR="00B10DEC" w:rsidRPr="001E3761">
        <w:tab/>
      </w:r>
      <w:r w:rsidRPr="001E3761">
        <w:t>ku ktorému objednávateľ zhotoviteľa vyzve.</w:t>
      </w:r>
    </w:p>
    <w:p w14:paraId="5DC27FEC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09B25B8D" w14:textId="487568F4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zodpovedá za akékoľvek poškodenie, zničenie a stratu materiálu určeného na </w:t>
      </w:r>
      <w:r w:rsidR="00B10DEC" w:rsidRPr="001E3761">
        <w:tab/>
      </w:r>
      <w:r w:rsidRPr="001E3761">
        <w:t xml:space="preserve">zhotovenie diela, za prípadné zranenie alebo usmrtenie osôb a za všetky škody vzniknuté </w:t>
      </w:r>
      <w:r w:rsidR="00B10DEC" w:rsidRPr="001E3761">
        <w:tab/>
      </w:r>
      <w:r w:rsidRPr="001E3761">
        <w:t xml:space="preserve">haváriou, ku ktorým dôjde počas, alebo v dôsledku vykonania prác v rámci tejto zmluvy, </w:t>
      </w:r>
      <w:r w:rsidR="00B10DEC" w:rsidRPr="001E3761">
        <w:tab/>
      </w:r>
      <w:r w:rsidRPr="001E3761">
        <w:t>resp. jej jednotlivých dodatkov.</w:t>
      </w:r>
    </w:p>
    <w:p w14:paraId="1A6EE965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2BFC91DF" w14:textId="79C2E180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zodpovedá v plnom rozsahu za škodu na majetku objednávateľa, ktorú </w:t>
      </w:r>
      <w:r w:rsidR="00B10DEC" w:rsidRPr="001E3761">
        <w:tab/>
      </w:r>
      <w:r w:rsidR="00B10DEC" w:rsidRPr="001E3761">
        <w:tab/>
      </w:r>
      <w:r w:rsidRPr="001E3761">
        <w:t>spôsobí v súvislosti s plnením predmetu tejto zmluvy.</w:t>
      </w:r>
    </w:p>
    <w:p w14:paraId="1374EB1C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076C5583" w14:textId="170B3BDC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odstráni na vlastné náklady odpady, ktoré sú výsledkom jeho činnosti pri </w:t>
      </w:r>
      <w:r w:rsidRPr="001E3761">
        <w:tab/>
      </w:r>
      <w:r w:rsidR="004A0FBE" w:rsidRPr="001E3761">
        <w:t>realizácii diela a to najneskôr v lehote dohodnutej pri preberacom konaní.</w:t>
      </w:r>
    </w:p>
    <w:p w14:paraId="621928E0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7A42129B" w14:textId="6954A066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sa zaväzuje písomne vyzvať objednávateľa na kontrolu všetkých prác, ktoré </w:t>
      </w:r>
      <w:r w:rsidR="00B10DEC" w:rsidRPr="001E3761">
        <w:tab/>
      </w:r>
      <w:r w:rsidRPr="001E3761">
        <w:t xml:space="preserve">majú byť zakryté alebo sa stanú neprístupnými minimálne 3 pracovné dni vopred. Ak sa </w:t>
      </w:r>
      <w:r w:rsidR="00B10DEC" w:rsidRPr="001E3761">
        <w:tab/>
      </w:r>
      <w:r w:rsidRPr="001E3761">
        <w:t xml:space="preserve">objednávateľ nedostaví a nevykoná kontrolu týchto prác, bude zhotoviteľ pokračovať v </w:t>
      </w:r>
      <w:r w:rsidR="00B10DEC" w:rsidRPr="001E3761">
        <w:tab/>
      </w:r>
      <w:r w:rsidRPr="001E3761">
        <w:t xml:space="preserve">prácach. Ak objednávateľ bude dodatočne požadovať odkrytie týchto prác je zhotoviteľ </w:t>
      </w:r>
      <w:r w:rsidR="00B10DEC" w:rsidRPr="001E3761">
        <w:tab/>
      </w:r>
      <w:r w:rsidRPr="001E3761">
        <w:t xml:space="preserve">povinný odkrytie vykonať na náklady objednávateľa. Ak sa zistí pri dodatočnej kontrole, že </w:t>
      </w:r>
      <w:r w:rsidR="00B10DEC" w:rsidRPr="001E3761">
        <w:tab/>
      </w:r>
      <w:r w:rsidRPr="001E3761">
        <w:t>práce neboli riadne vykonané, toto odkrytie bude vykonané na náklady zhotoviteľa.</w:t>
      </w:r>
    </w:p>
    <w:p w14:paraId="2FB91881" w14:textId="6C5D69D0" w:rsidR="004A0FBE" w:rsidRPr="001E3761" w:rsidRDefault="00B10DEC" w:rsidP="00B10DEC">
      <w:pPr>
        <w:widowControl w:val="0"/>
        <w:tabs>
          <w:tab w:val="left" w:pos="426"/>
        </w:tabs>
        <w:suppressAutoHyphens/>
        <w:ind w:right="-108"/>
        <w:jc w:val="both"/>
      </w:pPr>
      <w:r w:rsidRPr="001E3761">
        <w:tab/>
      </w:r>
    </w:p>
    <w:p w14:paraId="6AEDE919" w14:textId="47F62766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Objednávateľ je oprávnený kedykoľvek kontrolovať vykonávanie predmetu zmluvy </w:t>
      </w:r>
      <w:r w:rsidRPr="001E3761">
        <w:tab/>
      </w:r>
      <w:r w:rsidR="004A0FBE" w:rsidRPr="001E3761">
        <w:t xml:space="preserve">zhotoviteľom. Ak objednávateľ zistí, že zhotoviteľ vykonáva predmet zmluvy v rozpore so </w:t>
      </w:r>
      <w:r w:rsidRPr="001E3761">
        <w:tab/>
      </w:r>
      <w:r w:rsidR="004A0FBE" w:rsidRPr="001E3761">
        <w:t xml:space="preserve">svojimi povinnosťami, je objednávateľ oprávnený dožadovať sa toho, aby zhotoviteľ </w:t>
      </w:r>
      <w:r w:rsidRPr="001E3761">
        <w:tab/>
      </w:r>
      <w:r w:rsidR="004A0FBE" w:rsidRPr="001E3761">
        <w:t xml:space="preserve">okamžite odstránil vady vzniknuté </w:t>
      </w:r>
      <w:proofErr w:type="spellStart"/>
      <w:r w:rsidR="004A0FBE" w:rsidRPr="001E3761">
        <w:t>vadným</w:t>
      </w:r>
      <w:proofErr w:type="spellEnd"/>
      <w:r w:rsidR="004A0FBE" w:rsidRPr="001E3761">
        <w:t xml:space="preserve"> vykonávaním predmetu zmluvy na vlastné </w:t>
      </w:r>
      <w:r w:rsidRPr="001E3761">
        <w:tab/>
      </w:r>
      <w:r w:rsidR="004A0FBE" w:rsidRPr="001E3761">
        <w:t xml:space="preserve">náklady a predmet zmluvy vykonával riadnym spôsobom. Ak tak zhotoviteľ neurobí ani v </w:t>
      </w:r>
      <w:r w:rsidRPr="001E3761">
        <w:tab/>
      </w:r>
      <w:r w:rsidR="004A0FBE" w:rsidRPr="001E3761">
        <w:t>primeranej lehote mu na to poskytnutej, je objednávateľ oprávnený odstúpiť od zmluvy.</w:t>
      </w:r>
    </w:p>
    <w:p w14:paraId="441454ED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5B0AD0DA" w14:textId="737DB324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Kontrolovať práce za objednávateľa vykonáva štatutárny orgán objednávateľa, resp. </w:t>
      </w:r>
      <w:r w:rsidRPr="001E3761">
        <w:tab/>
      </w:r>
      <w:r w:rsidR="004A0FBE" w:rsidRPr="001E3761">
        <w:t>oprávnená osoba objednávateľa napr. technický dozor objednávateľa.</w:t>
      </w:r>
    </w:p>
    <w:p w14:paraId="48FB2358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6587D33D" w14:textId="5FAE5012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je povinný predložiť od všetkých výrobkov a zariadení platné certifikáty, </w:t>
      </w:r>
      <w:r w:rsidRPr="001E3761">
        <w:tab/>
      </w:r>
      <w:r w:rsidR="004A0FBE" w:rsidRPr="001E3761">
        <w:t xml:space="preserve">osvedčenia o zhode, osvedčenia o kvalite, o akosti od slovenských skúšobní, doklad o </w:t>
      </w:r>
      <w:r w:rsidRPr="001E3761">
        <w:lastRenderedPageBreak/>
        <w:tab/>
      </w:r>
      <w:r w:rsidR="004A0FBE" w:rsidRPr="001E3761">
        <w:t>uskladnení odpadov a pod..</w:t>
      </w:r>
    </w:p>
    <w:p w14:paraId="26BFB70F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23DE8382" w14:textId="2F2E9331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Podmienkou odovzdania a prevzatia diela je úspešné vykonanie všetkých skúšok </w:t>
      </w:r>
      <w:r w:rsidR="00B10DEC" w:rsidRPr="001E3761">
        <w:tab/>
      </w:r>
      <w:r w:rsidRPr="001E3761">
        <w:t xml:space="preserve">predpísaných osobitnými predpismi, záväznými normami a projektovou dokumentáciou, </w:t>
      </w:r>
      <w:r w:rsidR="00B10DEC" w:rsidRPr="001E3761">
        <w:tab/>
      </w:r>
      <w:r w:rsidRPr="001E3761">
        <w:t>ktoré zabezpečí zhotoviteľ. Doklady o týchto skúškach podmieňujú prevzatie diela.</w:t>
      </w:r>
    </w:p>
    <w:p w14:paraId="2A67C986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061D60D5" w14:textId="4EA0EE4D" w:rsidR="008F3EA7" w:rsidRPr="001E3761" w:rsidRDefault="008F3EA7" w:rsidP="00B10DEC">
      <w:pPr>
        <w:numPr>
          <w:ilvl w:val="1"/>
          <w:numId w:val="6"/>
        </w:numPr>
        <w:tabs>
          <w:tab w:val="clear" w:pos="0"/>
          <w:tab w:val="left" w:pos="426"/>
        </w:tabs>
        <w:jc w:val="both"/>
      </w:pPr>
      <w:r w:rsidRPr="001E3761">
        <w:t xml:space="preserve"> </w:t>
      </w:r>
      <w:r w:rsidR="004A0FBE" w:rsidRPr="001E3761">
        <w:t>Objednávateľ je povinný podľa tejto zmluvy riadne vykonané a odovzdané dielo prevziať.</w:t>
      </w:r>
    </w:p>
    <w:p w14:paraId="1BF6FCB8" w14:textId="77777777" w:rsidR="00DF0E77" w:rsidRDefault="008F3EA7" w:rsidP="00B10DEC">
      <w:pPr>
        <w:numPr>
          <w:ilvl w:val="1"/>
          <w:numId w:val="6"/>
        </w:numPr>
        <w:tabs>
          <w:tab w:val="clear" w:pos="0"/>
          <w:tab w:val="left" w:pos="426"/>
        </w:tabs>
        <w:jc w:val="both"/>
      </w:pPr>
      <w:r w:rsidRPr="001E3761">
        <w:t xml:space="preserve"> </w:t>
      </w:r>
      <w:r w:rsidR="004A0FBE" w:rsidRPr="001E3761">
        <w:t xml:space="preserve">O odovzdaní a prevzatí diela spíšu zmluvné strany protokol o odovzdaní a prevzatí diela </w:t>
      </w:r>
      <w:r w:rsidR="00DF0E77">
        <w:t xml:space="preserve"> </w:t>
      </w:r>
    </w:p>
    <w:p w14:paraId="6AAAF577" w14:textId="46862966" w:rsidR="004A0FBE" w:rsidRPr="001E3761" w:rsidRDefault="00DF0E77" w:rsidP="00DF0E77">
      <w:pPr>
        <w:tabs>
          <w:tab w:val="left" w:pos="426"/>
        </w:tabs>
        <w:jc w:val="both"/>
      </w:pPr>
      <w:r>
        <w:t xml:space="preserve">       </w:t>
      </w:r>
      <w:r w:rsidR="004A0FBE" w:rsidRPr="001E3761">
        <w:t>(ďalej aj len: „protokol“), ktorý podp</w:t>
      </w:r>
      <w:r w:rsidR="0002734D" w:rsidRPr="001E3761">
        <w:t>isuje objednávateľ, zhotoviteľ.</w:t>
      </w:r>
    </w:p>
    <w:p w14:paraId="3B97C3A0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4838B275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Objednávateľ podpíše protokol len za súčasného splnenia nasledovných podmienok : </w:t>
      </w:r>
    </w:p>
    <w:p w14:paraId="42230A78" w14:textId="1F533E8E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/>
        <w:ind w:left="0" w:right="-108" w:firstLine="0"/>
        <w:jc w:val="both"/>
      </w:pPr>
      <w:r w:rsidRPr="001E3761">
        <w:t>zhotoviteľ preukáže realizáciu diela v úplnom súlade s</w:t>
      </w:r>
      <w:r w:rsidR="0002734D" w:rsidRPr="001E3761">
        <w:t xml:space="preserve"> podkladmi podľa článku I.</w:t>
      </w:r>
      <w:r w:rsidRPr="001E3761">
        <w:t xml:space="preserve"> bod </w:t>
      </w:r>
      <w:r w:rsidR="0002734D" w:rsidRPr="001E3761">
        <w:tab/>
      </w:r>
      <w:r w:rsidRPr="001E3761">
        <w:t xml:space="preserve">1.3 tejto zmluvy a touto zmluvou, </w:t>
      </w:r>
    </w:p>
    <w:p w14:paraId="4C3DDEB3" w14:textId="5A3DD8C9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zhotoviteľ preukáže všetky atesty, certifikáty, revízie a správy k jednotlivým stavebným </w:t>
      </w:r>
      <w:r w:rsidR="0002734D" w:rsidRPr="001E3761">
        <w:tab/>
      </w:r>
      <w:r w:rsidRPr="001E3761">
        <w:t xml:space="preserve">a technologickým celkom v súlade s právnymi predpismi a normami platnými na území </w:t>
      </w:r>
      <w:r w:rsidR="0002734D" w:rsidRPr="001E3761">
        <w:tab/>
      </w:r>
      <w:r w:rsidRPr="001E3761">
        <w:t>SR,</w:t>
      </w:r>
    </w:p>
    <w:p w14:paraId="7C95643F" w14:textId="77777777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>zhotoviteľ vypratal stavenisko.</w:t>
      </w:r>
    </w:p>
    <w:p w14:paraId="0A33C252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7EB279F5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>Návrh protokolu je povinný vypracovať a predložiť zhotoviteľ.</w:t>
      </w:r>
    </w:p>
    <w:p w14:paraId="1FFDB8B9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23EEFB9C" w14:textId="77777777" w:rsidR="00DF0E77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Protokol o odovzdaní a prevzatí diela obsahuje najmä zhodnotenie kvality vykonaných prác, </w:t>
      </w:r>
      <w:r w:rsidR="00DF0E77">
        <w:t xml:space="preserve"> </w:t>
      </w:r>
    </w:p>
    <w:p w14:paraId="68DEE9D1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súpis zistených vád a nedorobkov, dohodu o opatreniach a lehotách na ich odstránenie, v </w:t>
      </w:r>
      <w:r>
        <w:t xml:space="preserve">  </w:t>
      </w:r>
    </w:p>
    <w:p w14:paraId="2142C448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prípade vád, ak nedošlo k dohode, stanoviská zhotoviteľa, objednávateľa a projektanta. Ak </w:t>
      </w:r>
      <w:r>
        <w:t xml:space="preserve"> </w:t>
      </w:r>
    </w:p>
    <w:p w14:paraId="6D4D2986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objednávateľ odmieta dielo prevziať, spíšu obe strany zápis, v ktorom uvedú svoje </w:t>
      </w:r>
    </w:p>
    <w:p w14:paraId="63A4497A" w14:textId="3B678E7E" w:rsidR="004A0FBE" w:rsidRPr="001E3761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>stanoviská a ich zdôvodnenie.</w:t>
      </w:r>
    </w:p>
    <w:p w14:paraId="30A3B6F8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13AF2648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>Podpísaním protokolu o odovzdaní a prevzatí diela sa dielo považuje za riadne vykonané.</w:t>
      </w:r>
    </w:p>
    <w:p w14:paraId="3CC95E16" w14:textId="77777777" w:rsidR="003565AF" w:rsidRPr="001E3761" w:rsidRDefault="003565AF" w:rsidP="00953649">
      <w:pPr>
        <w:pStyle w:val="Zkladntext"/>
        <w:ind w:hanging="284"/>
        <w:jc w:val="center"/>
      </w:pPr>
    </w:p>
    <w:p w14:paraId="311A4E71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VIII.</w:t>
      </w:r>
    </w:p>
    <w:p w14:paraId="59402435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Zmluvné pokuty a úrok z omeškania</w:t>
      </w:r>
    </w:p>
    <w:p w14:paraId="0CB9F952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559E8020" w14:textId="0A74FCBC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t xml:space="preserve">Zhotoviteľ zaplatí objednávateľovi zmluvnú pokutu vo výške 0,1 % z celkovej ceny diela </w:t>
      </w:r>
      <w:r w:rsidR="006328E9" w:rsidRPr="001E3761">
        <w:tab/>
      </w:r>
      <w:r w:rsidRPr="001E3761">
        <w:t xml:space="preserve">podľa článku IV. tejto zmluvy za každý, aj začatý deň omeškania zhotoviteľa s </w:t>
      </w:r>
      <w:r w:rsidR="006328E9" w:rsidRPr="001E3761">
        <w:tab/>
      </w:r>
      <w:r w:rsidRPr="001E3761">
        <w:t>odovzdaním diela podľa tejto zmluvy v dohodnutom termíne.</w:t>
      </w:r>
    </w:p>
    <w:p w14:paraId="3CA63473" w14:textId="77777777" w:rsidR="004A0FBE" w:rsidRPr="001E3761" w:rsidRDefault="004A0FBE" w:rsidP="006328E9">
      <w:pPr>
        <w:tabs>
          <w:tab w:val="left" w:pos="567"/>
        </w:tabs>
        <w:jc w:val="both"/>
      </w:pPr>
    </w:p>
    <w:p w14:paraId="4F36FE09" w14:textId="1B5E699F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  <w:rPr>
          <w:strike/>
        </w:rPr>
      </w:pPr>
      <w:r w:rsidRPr="001E3761">
        <w:t xml:space="preserve">Ak je objednávateľ v omeškaní s úhradou platieb ceny diela na základe platobných </w:t>
      </w:r>
      <w:r w:rsidR="006328E9" w:rsidRPr="001E3761">
        <w:tab/>
      </w:r>
      <w:r w:rsidRPr="001E3761">
        <w:t xml:space="preserve">dokladov uvedených v čl. V. tejto zmluvy, je zhotoviteľ oprávnený uplatniť voči </w:t>
      </w:r>
      <w:r w:rsidR="006328E9" w:rsidRPr="001E3761">
        <w:tab/>
      </w:r>
      <w:r w:rsidRPr="001E3761">
        <w:t xml:space="preserve">objednávateľovi nárok na úrok z omeškania z dlžnej sumy v zmysle ustanovenia §369 </w:t>
      </w:r>
      <w:r w:rsidR="006328E9" w:rsidRPr="001E3761">
        <w:tab/>
      </w:r>
      <w:r w:rsidRPr="001E3761">
        <w:t>ods. 1 Obchodného zákonníka.</w:t>
      </w:r>
    </w:p>
    <w:p w14:paraId="0BBC8C72" w14:textId="77777777" w:rsidR="004A0FBE" w:rsidRPr="001E3761" w:rsidRDefault="004A0FBE" w:rsidP="006328E9">
      <w:pPr>
        <w:pStyle w:val="Odsekzoznamu"/>
        <w:tabs>
          <w:tab w:val="left" w:pos="567"/>
        </w:tabs>
        <w:ind w:left="0"/>
        <w:rPr>
          <w:strike/>
        </w:rPr>
      </w:pPr>
    </w:p>
    <w:p w14:paraId="5B64977A" w14:textId="31D78E1A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t>Objednávateľ ma tiež právo požadovať od zhotoviteľa zmluvnú pokutu vo výške 1</w:t>
      </w:r>
      <w:r w:rsidR="00612808" w:rsidRPr="001E3761">
        <w:t>00</w:t>
      </w:r>
      <w:r w:rsidRPr="001E3761">
        <w:t xml:space="preserve">,- </w:t>
      </w:r>
      <w:r w:rsidR="006328E9" w:rsidRPr="001E3761">
        <w:tab/>
      </w:r>
      <w:r w:rsidRPr="001E3761">
        <w:t>EUR za každé jednotlivé porušenie povinnosti zhotoviteľa podľa tejto zmluvy.</w:t>
      </w:r>
    </w:p>
    <w:p w14:paraId="3D1407A6" w14:textId="77777777" w:rsidR="004A0FBE" w:rsidRPr="001E3761" w:rsidRDefault="004A0FBE" w:rsidP="006328E9">
      <w:pPr>
        <w:tabs>
          <w:tab w:val="left" w:pos="567"/>
        </w:tabs>
        <w:jc w:val="both"/>
      </w:pPr>
    </w:p>
    <w:p w14:paraId="44764D76" w14:textId="280A82F9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t xml:space="preserve">Uplatnením zmluvnej pokuty objednávateľom podľa bodu 8.1 a bodu 8.3 tohto článku </w:t>
      </w:r>
      <w:r w:rsidR="006328E9" w:rsidRPr="001E3761">
        <w:tab/>
      </w:r>
      <w:r w:rsidRPr="001E3761">
        <w:t xml:space="preserve">zmluvy nie je dotknuté právo objednávateľa požadovať náhradu škody, ktorá vznikla v </w:t>
      </w:r>
      <w:r w:rsidR="006328E9" w:rsidRPr="001E3761">
        <w:tab/>
      </w:r>
      <w:r w:rsidRPr="001E3761">
        <w:t xml:space="preserve">dôsledku porušenia povinnosti zo strany zhotoviteľa, a to aj v rozsahu presahujúcom </w:t>
      </w:r>
      <w:r w:rsidR="006328E9" w:rsidRPr="001E3761">
        <w:tab/>
      </w:r>
      <w:r w:rsidRPr="001E3761">
        <w:t>zmluvnú pokutu a aj v prípade, že zhotoviteľ porušenie zmluvnej povinnosti nezavinil.</w:t>
      </w:r>
    </w:p>
    <w:p w14:paraId="09867FC3" w14:textId="77777777" w:rsidR="004A0FBE" w:rsidRPr="001E3761" w:rsidRDefault="004A0FBE" w:rsidP="006328E9">
      <w:pPr>
        <w:tabs>
          <w:tab w:val="left" w:pos="567"/>
        </w:tabs>
        <w:jc w:val="both"/>
      </w:pPr>
    </w:p>
    <w:p w14:paraId="07E011CB" w14:textId="74D38121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  <w:rPr>
          <w:strike/>
        </w:rPr>
      </w:pPr>
      <w:r w:rsidRPr="001E3761">
        <w:t xml:space="preserve">Objednávateľ je oprávnený o vyúčtovanú zmluvnú pokutu podľa bodov 8.1 a 8.3 tohto </w:t>
      </w:r>
      <w:r w:rsidR="006328E9" w:rsidRPr="001E3761">
        <w:tab/>
      </w:r>
      <w:r w:rsidRPr="001E3761">
        <w:t xml:space="preserve">článku, znížiť svoje záväzky voči zhotoviteľovi vzniknuté na základe tejto zmluvy, ak tieto </w:t>
      </w:r>
      <w:r w:rsidR="006328E9" w:rsidRPr="001E3761">
        <w:tab/>
      </w:r>
      <w:r w:rsidRPr="001E3761">
        <w:t xml:space="preserve">zhotoviteľ do termínu určeného vo výzve objednávateľa neuhradí riadne a včas; opísané </w:t>
      </w:r>
      <w:r w:rsidR="006328E9" w:rsidRPr="001E3761">
        <w:tab/>
      </w:r>
      <w:r w:rsidRPr="001E3761">
        <w:t xml:space="preserve">zníženie uskutoční objednávateľ v zmysle §580 Občianskeho zákonníka jednostranným </w:t>
      </w:r>
      <w:r w:rsidR="006328E9" w:rsidRPr="001E3761">
        <w:tab/>
      </w:r>
      <w:r w:rsidRPr="001E3761">
        <w:t xml:space="preserve">započítaním pohľadávky v spojení s §358 a </w:t>
      </w:r>
      <w:proofErr w:type="spellStart"/>
      <w:r w:rsidRPr="001E3761">
        <w:t>nasl</w:t>
      </w:r>
      <w:proofErr w:type="spellEnd"/>
      <w:r w:rsidRPr="001E3761">
        <w:t>. Obchodného zákonníka.</w:t>
      </w:r>
      <w:r w:rsidRPr="001E3761">
        <w:rPr>
          <w:strike/>
        </w:rPr>
        <w:t xml:space="preserve"> </w:t>
      </w:r>
    </w:p>
    <w:p w14:paraId="3A1743D5" w14:textId="77777777" w:rsidR="00B76A1E" w:rsidRPr="001E3761" w:rsidRDefault="00B76A1E" w:rsidP="00953649">
      <w:pPr>
        <w:pStyle w:val="Zkladntext"/>
        <w:ind w:hanging="284"/>
        <w:jc w:val="center"/>
      </w:pPr>
    </w:p>
    <w:p w14:paraId="299206DD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lastRenderedPageBreak/>
        <w:t>Článok IX.</w:t>
      </w:r>
    </w:p>
    <w:p w14:paraId="621E26DF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Vyššia moc</w:t>
      </w:r>
    </w:p>
    <w:p w14:paraId="39C62A01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02463EE9" w14:textId="5268C13E" w:rsidR="004A0FBE" w:rsidRPr="001E3761" w:rsidRDefault="004A0FBE" w:rsidP="006328E9">
      <w:pPr>
        <w:widowControl w:val="0"/>
        <w:numPr>
          <w:ilvl w:val="1"/>
          <w:numId w:val="8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Pre účely tejto zmluvy sa za vyššiu moc považujú prípady, ktoré nie sú závislé a ani ich </w:t>
      </w:r>
      <w:r w:rsidR="006328E9" w:rsidRPr="001E3761">
        <w:tab/>
      </w:r>
      <w:r w:rsidRPr="001E3761">
        <w:t>nemôžu zmluvné strany ovplyvniť, napr. vojna, mobilizácia, živelné pohromy a pod..</w:t>
      </w:r>
    </w:p>
    <w:p w14:paraId="5BE81C40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290B883" w14:textId="64D7BC53" w:rsidR="004A0FBE" w:rsidRPr="001E3761" w:rsidRDefault="004A0FBE" w:rsidP="006328E9">
      <w:pPr>
        <w:widowControl w:val="0"/>
        <w:numPr>
          <w:ilvl w:val="1"/>
          <w:numId w:val="8"/>
        </w:numPr>
        <w:tabs>
          <w:tab w:val="clear" w:pos="0"/>
          <w:tab w:val="left" w:pos="284"/>
          <w:tab w:val="left" w:pos="426"/>
        </w:tabs>
        <w:suppressAutoHyphens/>
        <w:ind w:right="-108"/>
        <w:jc w:val="both"/>
      </w:pPr>
      <w:r w:rsidRPr="001E3761">
        <w:t xml:space="preserve">Ak sa plnenie tejto zmluvy stane nemožným do jedného mesiaca od vyskytnutia sa vyššej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 xml:space="preserve">moci, strana, ktorá sa bude chcieť odvolať na vyššiu moc, požiada druhú stranu o úpravu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 xml:space="preserve">zmluvy vo vzťahu k predmetu, cene a času plnenia. Ak nedôjde k dohode, má strana, ktorá </w:t>
      </w:r>
      <w:r w:rsidR="006328E9" w:rsidRPr="001E3761">
        <w:tab/>
      </w:r>
      <w:r w:rsidR="006328E9" w:rsidRPr="001E3761">
        <w:tab/>
      </w:r>
      <w:r w:rsidRPr="001E3761">
        <w:t xml:space="preserve">sa </w:t>
      </w:r>
      <w:r w:rsidR="006328E9" w:rsidRPr="001E3761">
        <w:tab/>
      </w:r>
      <w:r w:rsidRPr="001E3761">
        <w:t xml:space="preserve">odvolala na vyššiu moc, právo odstúpiť od tejto  zmluvy. Účinky odstúpenia nastanú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>dňom doručenia oznámenia.</w:t>
      </w:r>
    </w:p>
    <w:p w14:paraId="60A0BB49" w14:textId="77777777" w:rsidR="004A0FBE" w:rsidRPr="001E3761" w:rsidRDefault="004A0FBE" w:rsidP="00953649">
      <w:pPr>
        <w:pStyle w:val="Zkladntext"/>
        <w:ind w:hanging="284"/>
        <w:jc w:val="center"/>
      </w:pPr>
    </w:p>
    <w:p w14:paraId="113DCB92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X.</w:t>
      </w:r>
    </w:p>
    <w:p w14:paraId="0AB750AC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Osobitné  ustanovenia</w:t>
      </w:r>
    </w:p>
    <w:p w14:paraId="359E858A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D75DBAC" w14:textId="459CA821" w:rsidR="004A0FBE" w:rsidRPr="001E3761" w:rsidRDefault="004A0FBE" w:rsidP="006328E9">
      <w:pPr>
        <w:widowControl w:val="0"/>
        <w:numPr>
          <w:ilvl w:val="1"/>
          <w:numId w:val="9"/>
        </w:numPr>
        <w:tabs>
          <w:tab w:val="clear" w:pos="0"/>
          <w:tab w:val="left" w:pos="426"/>
        </w:tabs>
        <w:suppressAutoHyphens/>
        <w:ind w:right="-108" w:hanging="142"/>
        <w:jc w:val="both"/>
      </w:pPr>
      <w:r w:rsidRPr="001E3761">
        <w:t xml:space="preserve">Nehnuteľnosti poskytnuté zhotoviteľovi na vykonanie diela sú majetkom objednávateľa; </w:t>
      </w:r>
      <w:r w:rsidR="006328E9" w:rsidRPr="001E3761">
        <w:tab/>
      </w:r>
      <w:r w:rsidRPr="001E3761">
        <w:t xml:space="preserve">zaplatená časť diela je majetkom objednávateľa a to už počas vykonávania diela </w:t>
      </w:r>
      <w:r w:rsidR="006328E9" w:rsidRPr="001E3761">
        <w:tab/>
      </w:r>
      <w:r w:rsidRPr="001E3761">
        <w:t xml:space="preserve">zhotoviteľom. </w:t>
      </w:r>
    </w:p>
    <w:p w14:paraId="4D791579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3939A171" w14:textId="77BF082B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Ak konanie zhotoviteľa v súvislosti a v čase s plnením predmetu zmluvy má za následok </w:t>
      </w:r>
      <w:r w:rsidRPr="001E3761">
        <w:tab/>
      </w:r>
      <w:r w:rsidR="004A0FBE" w:rsidRPr="001E3761">
        <w:t xml:space="preserve">porušenie predpisov v oblasti bezpečnosti a ochrany zdravia pri práci, požiarnej ochrany a </w:t>
      </w:r>
      <w:r w:rsidRPr="001E3761">
        <w:tab/>
      </w:r>
      <w:r w:rsidR="004A0FBE" w:rsidRPr="001E3761">
        <w:t xml:space="preserve">životného prostredia alebo iných právnych predpisov a tieto porušenia budú mať za následok </w:t>
      </w:r>
      <w:r w:rsidRPr="001E3761">
        <w:tab/>
      </w:r>
      <w:r w:rsidR="004A0FBE" w:rsidRPr="001E3761">
        <w:t xml:space="preserve">udelenie pokuty zo strany orgánov verejnej alebo štátnej správy podľa príslušných právnych </w:t>
      </w:r>
      <w:r w:rsidRPr="001E3761">
        <w:tab/>
      </w:r>
      <w:r w:rsidR="004A0FBE" w:rsidRPr="001E3761">
        <w:t xml:space="preserve">predpisov, odškodní zhotoviteľ objednávateľa v celej výške zaplatenej pokuty vrátane </w:t>
      </w:r>
      <w:r w:rsidRPr="001E3761">
        <w:tab/>
      </w:r>
      <w:r w:rsidR="004A0FBE" w:rsidRPr="001E3761">
        <w:t xml:space="preserve">príslušenstva. </w:t>
      </w:r>
    </w:p>
    <w:p w14:paraId="72F347C3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7A14EA43" w14:textId="38A6EE5E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Zmluvné strany sa dohodli, že pohľadávky vzniknuté na základe tejto zmluvy, zhotoviteľ </w:t>
      </w:r>
      <w:r w:rsidRPr="001E3761">
        <w:tab/>
      </w:r>
      <w:r w:rsidR="004A0FBE" w:rsidRPr="001E3761">
        <w:t xml:space="preserve">nepostúpi bez predchádzajúceho písomného súhlasu objednávateľa v prospech tretej osoby. </w:t>
      </w:r>
      <w:r w:rsidRPr="001E3761">
        <w:tab/>
      </w:r>
      <w:r w:rsidR="004A0FBE" w:rsidRPr="001E3761">
        <w:t xml:space="preserve">V prípade porušenia tohto záväzku zhotoviteľ stotožňuje sa s objednávateľom v tom, že takýto </w:t>
      </w:r>
      <w:r w:rsidRPr="001E3761">
        <w:tab/>
      </w:r>
      <w:r w:rsidR="004A0FBE" w:rsidRPr="001E3761">
        <w:t xml:space="preserve">úkon je v rozpore s dobrými mravmi s následkami jeho absolútnej neplatnosti (§39 Občiansky </w:t>
      </w:r>
      <w:r w:rsidRPr="001E3761">
        <w:tab/>
      </w:r>
      <w:r w:rsidR="004A0FBE" w:rsidRPr="001E3761">
        <w:t>zákonník v spojení s §1 ods. 2 a §261 ods. 6 Obchodného zákonníka).</w:t>
      </w:r>
    </w:p>
    <w:p w14:paraId="7C8D6BD2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586E5BD6" w14:textId="79581D4B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Ak zhotoviteľ v súvislosti so svojou činnosťou poškodí majetok objednávateľa, alebo tretích </w:t>
      </w:r>
      <w:r w:rsidRPr="001E3761">
        <w:tab/>
      </w:r>
      <w:r w:rsidR="004A0FBE" w:rsidRPr="001E3761">
        <w:t xml:space="preserve">osôb, musí bez zbytočného odkladu uviesť veci do pôvodného stavu, prípadne znášať náklady </w:t>
      </w:r>
      <w:r w:rsidRPr="001E3761">
        <w:tab/>
      </w:r>
      <w:r w:rsidR="004A0FBE" w:rsidRPr="001E3761">
        <w:t xml:space="preserve">ktoré s tým súvisia, pričom zodpovedá za škodu v plnom rozsahu. </w:t>
      </w:r>
    </w:p>
    <w:p w14:paraId="1CC60706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74082254" w14:textId="14AE9417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Zhotoviteľ je povinný hlásiť akékoľvek škody a krádeže už zabudovaných dodávok a prác </w:t>
      </w:r>
      <w:r w:rsidRPr="001E3761">
        <w:tab/>
      </w:r>
      <w:r w:rsidR="004A0FBE" w:rsidRPr="001E3761">
        <w:t xml:space="preserve">bez zbytočného odkladu objednávateľovi. </w:t>
      </w:r>
    </w:p>
    <w:p w14:paraId="7719F6B6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3A1A8A3F" w14:textId="7B694B60" w:rsidR="004A0FBE" w:rsidRPr="001E3761" w:rsidRDefault="00736065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  <w:tab w:val="left" w:pos="426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V prípade, že budú práce, dodávky a materiály zhotoviteľa poškodené, odcudzené, čiastočne </w:t>
      </w:r>
      <w:r w:rsidRPr="001E3761">
        <w:tab/>
      </w:r>
      <w:r w:rsidR="004A0FBE" w:rsidRPr="001E3761">
        <w:t xml:space="preserve">alebo úplne zničené, zabezpečí zhotoviteľ náhradné plnenie dodávky, prípadne vykoná práce </w:t>
      </w:r>
      <w:r w:rsidRPr="001E3761">
        <w:tab/>
      </w:r>
      <w:r w:rsidR="004A0FBE" w:rsidRPr="001E3761">
        <w:t xml:space="preserve">na vlastné náklady, riziko a nebezpečenstvo s cieľom zabezpečiť zmluvné plnenie. Táto </w:t>
      </w:r>
      <w:r w:rsidRPr="001E3761">
        <w:tab/>
      </w:r>
      <w:r w:rsidR="004A0FBE" w:rsidRPr="001E3761">
        <w:t xml:space="preserve">skutočnosť nemá vplyv na predĺženie času plnenia podľa bodu 3.1. čl. III tejto zmluvy, okrem </w:t>
      </w:r>
      <w:r w:rsidRPr="001E3761">
        <w:tab/>
      </w:r>
      <w:r w:rsidR="004A0FBE" w:rsidRPr="001E3761">
        <w:t xml:space="preserve">dôvodov uvedených v čl. IX  tejto  zmluvy. Ak dôjde k plneniu zo strany poisťovne </w:t>
      </w:r>
      <w:r w:rsidRPr="001E3761">
        <w:tab/>
      </w:r>
      <w:r w:rsidR="004A0FBE" w:rsidRPr="001E3761">
        <w:t xml:space="preserve">zhotoviteľa je tento oprávnený použiť poisťovňou zaplatenú sumu na odstránenie škôd. O </w:t>
      </w:r>
      <w:r w:rsidRPr="001E3761">
        <w:tab/>
      </w:r>
      <w:r w:rsidR="004A0FBE" w:rsidRPr="001E3761">
        <w:t xml:space="preserve">uvedenej skutočnosti je povinný bezodkladne informovať objednávateľa. Ak poisťovňa </w:t>
      </w:r>
      <w:r w:rsidRPr="001E3761">
        <w:tab/>
      </w:r>
      <w:r w:rsidR="004A0FBE" w:rsidRPr="001E3761">
        <w:t xml:space="preserve">zhotoviteľa neuhradí plnú výšku škody, je tento povinný na vlastné náklady odstrániť všetky </w:t>
      </w:r>
      <w:r w:rsidRPr="001E3761">
        <w:tab/>
      </w:r>
      <w:r w:rsidR="004A0FBE" w:rsidRPr="001E3761">
        <w:t xml:space="preserve">škody tak, aby objednávateľ neutrpel žiadnu ujmu. V prípade, že zhotoviteľ nedodrží </w:t>
      </w:r>
      <w:r w:rsidRPr="001E3761">
        <w:tab/>
      </w:r>
      <w:r w:rsidR="004A0FBE" w:rsidRPr="001E3761">
        <w:t xml:space="preserve">podmienky stanovené poistnými zmluvami uzatvorenými v súlade s touto zmluvou, musí </w:t>
      </w:r>
      <w:r w:rsidRPr="001E3761">
        <w:tab/>
      </w:r>
      <w:r w:rsidR="004A0FBE" w:rsidRPr="001E3761">
        <w:t xml:space="preserve">odškodniť objednávateľa za všetky škody a nároky, ktoré vzniknú následkom nedodržania </w:t>
      </w:r>
      <w:r w:rsidRPr="001E3761">
        <w:tab/>
      </w:r>
      <w:r w:rsidR="004A0FBE" w:rsidRPr="001E3761">
        <w:t xml:space="preserve">týchto podmienok a povinností.                                                                                                              </w:t>
      </w:r>
    </w:p>
    <w:p w14:paraId="27365C8B" w14:textId="42B03DF8" w:rsidR="004A0FBE" w:rsidRDefault="004A0FBE" w:rsidP="006328E9">
      <w:pPr>
        <w:tabs>
          <w:tab w:val="left" w:pos="284"/>
        </w:tabs>
        <w:ind w:hanging="142"/>
      </w:pPr>
    </w:p>
    <w:p w14:paraId="7E4619E6" w14:textId="625C7F58" w:rsidR="004636C0" w:rsidRDefault="004636C0" w:rsidP="006328E9">
      <w:pPr>
        <w:tabs>
          <w:tab w:val="left" w:pos="284"/>
        </w:tabs>
        <w:ind w:hanging="142"/>
      </w:pPr>
    </w:p>
    <w:p w14:paraId="118E374D" w14:textId="77777777" w:rsidR="004636C0" w:rsidRPr="001E3761" w:rsidRDefault="004636C0" w:rsidP="006328E9">
      <w:pPr>
        <w:tabs>
          <w:tab w:val="left" w:pos="284"/>
        </w:tabs>
        <w:ind w:hanging="142"/>
      </w:pPr>
    </w:p>
    <w:p w14:paraId="0331E489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lastRenderedPageBreak/>
        <w:t>Článok XI.</w:t>
      </w:r>
    </w:p>
    <w:p w14:paraId="2C18FF83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Odstúpenie od zmluvy a zánik zmluvy</w:t>
      </w:r>
    </w:p>
    <w:p w14:paraId="560F10B8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B01424E" w14:textId="77B38EF2" w:rsidR="004A0FBE" w:rsidRPr="001E3761" w:rsidRDefault="00736065" w:rsidP="00736065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1E3761">
        <w:t xml:space="preserve"> </w:t>
      </w:r>
      <w:r w:rsidR="004A0FBE" w:rsidRPr="001E3761">
        <w:t xml:space="preserve">Táto zmluva zaniká písomnou dohodou zmluvných strán alebo písomným odstúpením od </w:t>
      </w:r>
      <w:r w:rsidRPr="001E3761">
        <w:tab/>
      </w:r>
      <w:r w:rsidR="004A0FBE" w:rsidRPr="001E3761">
        <w:t>tejto zmluvy.</w:t>
      </w:r>
    </w:p>
    <w:p w14:paraId="1A596D8D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73CC6B13" w14:textId="3E7FE31C" w:rsidR="004A0FBE" w:rsidRPr="001E3761" w:rsidRDefault="00736065" w:rsidP="00736065">
      <w:pPr>
        <w:widowControl w:val="0"/>
        <w:numPr>
          <w:ilvl w:val="1"/>
          <w:numId w:val="17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Objednávateľ, alebo zhotoviteľ sú oprávnení odstúpiť od tejto zmluvy v prípadoch </w:t>
      </w:r>
      <w:r w:rsidRPr="001E3761">
        <w:tab/>
      </w:r>
      <w:r w:rsidR="004A0FBE" w:rsidRPr="001E3761">
        <w:t>ustanovených touto zmluvou, alebo zákonom.</w:t>
      </w:r>
    </w:p>
    <w:p w14:paraId="0434A23B" w14:textId="77777777" w:rsidR="004A0FBE" w:rsidRPr="001E3761" w:rsidRDefault="004A0FBE" w:rsidP="00953649">
      <w:pPr>
        <w:pStyle w:val="Odsekzoznamu"/>
        <w:ind w:left="0" w:hanging="284"/>
      </w:pPr>
    </w:p>
    <w:p w14:paraId="7FA3B9CF" w14:textId="77777777" w:rsidR="004636C0" w:rsidRDefault="00736065" w:rsidP="004636C0">
      <w:pPr>
        <w:widowControl w:val="0"/>
        <w:numPr>
          <w:ilvl w:val="1"/>
          <w:numId w:val="17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Objednávateľ môže (okrem bodu 11.2 tohto článku zmluvy) od tejto zmluvy odstúpiť  aj </w:t>
      </w:r>
      <w:r w:rsidRPr="001E3761">
        <w:tab/>
      </w:r>
      <w:r w:rsidR="004A0FBE" w:rsidRPr="001E3761">
        <w:t>v prípade ak:</w:t>
      </w:r>
    </w:p>
    <w:p w14:paraId="471C2F63" w14:textId="77777777" w:rsidR="004636C0" w:rsidRDefault="004636C0" w:rsidP="004636C0">
      <w:pPr>
        <w:pStyle w:val="Odsekzoznamu"/>
      </w:pPr>
    </w:p>
    <w:p w14:paraId="15697A71" w14:textId="77777777" w:rsidR="004636C0" w:rsidRDefault="004A0FBE" w:rsidP="004636C0">
      <w:pPr>
        <w:pStyle w:val="Odsekzoznamu"/>
        <w:widowControl w:val="0"/>
        <w:numPr>
          <w:ilvl w:val="0"/>
          <w:numId w:val="22"/>
        </w:numPr>
        <w:tabs>
          <w:tab w:val="left" w:pos="426"/>
        </w:tabs>
        <w:suppressAutoHyphens/>
        <w:ind w:right="-108"/>
        <w:jc w:val="both"/>
      </w:pPr>
      <w:r w:rsidRPr="001E3761">
        <w:t>zhotoviteľ závažným spôsobom poruší ustanovenia tejto zmluvy, alebo nedodrží lehoty pre realizáciu diela podľa čl. III. tejto zmluvy</w:t>
      </w:r>
    </w:p>
    <w:p w14:paraId="522DE1F0" w14:textId="0A8B09A9" w:rsidR="004A0FBE" w:rsidRPr="001E3761" w:rsidRDefault="004A0FBE" w:rsidP="004636C0">
      <w:pPr>
        <w:pStyle w:val="Odsekzoznamu"/>
        <w:widowControl w:val="0"/>
        <w:numPr>
          <w:ilvl w:val="0"/>
          <w:numId w:val="22"/>
        </w:numPr>
        <w:tabs>
          <w:tab w:val="left" w:pos="426"/>
        </w:tabs>
        <w:suppressAutoHyphens/>
        <w:ind w:right="-108"/>
        <w:jc w:val="both"/>
      </w:pPr>
      <w:r w:rsidRPr="001E3761">
        <w:t>zhotoviteľ pri realizácii diela poruší bezpečnostné, technické alebo kvalitatívne normy, ustanovené touto zmluvou, alebo zákonom.</w:t>
      </w:r>
    </w:p>
    <w:p w14:paraId="4541947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FE9A917" w14:textId="58E8B7AC" w:rsidR="004A0FBE" w:rsidRPr="001E3761" w:rsidRDefault="004A0FBE" w:rsidP="00736065">
      <w:pPr>
        <w:numPr>
          <w:ilvl w:val="1"/>
          <w:numId w:val="17"/>
        </w:numPr>
        <w:tabs>
          <w:tab w:val="left" w:pos="567"/>
        </w:tabs>
        <w:ind w:left="0" w:firstLine="0"/>
        <w:jc w:val="both"/>
      </w:pPr>
      <w:r w:rsidRPr="001E3761">
        <w:t xml:space="preserve">Odstúpenie od zmluvy musí byť písomné a musí byť druhej zmluvnej strane doručené. V </w:t>
      </w:r>
      <w:r w:rsidR="00736065" w:rsidRPr="001E3761">
        <w:tab/>
      </w:r>
      <w:r w:rsidRPr="001E3761">
        <w:t xml:space="preserve">prípade pochybností sa má za to, že odstúpenie od zmluvy bolo druhej zmluvnej strane </w:t>
      </w:r>
      <w:r w:rsidR="00736065" w:rsidRPr="001E3761">
        <w:tab/>
      </w:r>
      <w:r w:rsidRPr="001E3761">
        <w:t xml:space="preserve">doručené tretí deň nasledujúci po dni jeho odoslania. </w:t>
      </w:r>
    </w:p>
    <w:p w14:paraId="4208CDF8" w14:textId="77777777" w:rsidR="004A0FBE" w:rsidRPr="001E3761" w:rsidRDefault="004A0FBE" w:rsidP="00953649">
      <w:pPr>
        <w:widowControl w:val="0"/>
        <w:tabs>
          <w:tab w:val="left" w:pos="720"/>
          <w:tab w:val="left" w:pos="2160"/>
        </w:tabs>
        <w:suppressAutoHyphens/>
        <w:ind w:right="-108" w:hanging="284"/>
        <w:jc w:val="both"/>
      </w:pPr>
    </w:p>
    <w:p w14:paraId="66D26B3F" w14:textId="77777777" w:rsidR="004A0FBE" w:rsidRPr="001E3761" w:rsidRDefault="004A0FBE" w:rsidP="00953649">
      <w:pPr>
        <w:widowControl w:val="0"/>
        <w:tabs>
          <w:tab w:val="left" w:pos="720"/>
          <w:tab w:val="left" w:pos="2160"/>
        </w:tabs>
        <w:suppressAutoHyphens/>
        <w:ind w:right="-108" w:hanging="284"/>
        <w:jc w:val="both"/>
      </w:pPr>
    </w:p>
    <w:p w14:paraId="31694D05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XII.</w:t>
      </w:r>
    </w:p>
    <w:p w14:paraId="2FBC7955" w14:textId="77777777" w:rsidR="004A0FBE" w:rsidRPr="001E3761" w:rsidRDefault="004A0FBE" w:rsidP="00953649">
      <w:pPr>
        <w:tabs>
          <w:tab w:val="left" w:pos="720"/>
        </w:tabs>
        <w:ind w:hanging="284"/>
        <w:jc w:val="center"/>
        <w:rPr>
          <w:b/>
        </w:rPr>
      </w:pPr>
      <w:r w:rsidRPr="001E3761">
        <w:rPr>
          <w:b/>
        </w:rPr>
        <w:t>Spoločné a záverečné ustanovenia</w:t>
      </w:r>
    </w:p>
    <w:p w14:paraId="6C87746A" w14:textId="77777777" w:rsidR="004A0FBE" w:rsidRPr="001E3761" w:rsidRDefault="004A0FBE" w:rsidP="00953649">
      <w:pPr>
        <w:tabs>
          <w:tab w:val="left" w:pos="720"/>
        </w:tabs>
        <w:ind w:hanging="284"/>
        <w:jc w:val="center"/>
        <w:rPr>
          <w:b/>
        </w:rPr>
      </w:pPr>
    </w:p>
    <w:p w14:paraId="2389EBBD" w14:textId="5000AFB6" w:rsidR="004A0FBE" w:rsidRPr="001E3761" w:rsidRDefault="004A0FBE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Zhotoviteľ predmetu diela môže vykonaním jeho častí poveriť iné osoby - </w:t>
      </w:r>
      <w:r w:rsidR="00736065" w:rsidRPr="001E3761">
        <w:tab/>
      </w:r>
      <w:r w:rsidRPr="001E3761">
        <w:t xml:space="preserve">subdodávateľov a spolupracujúce firmy. Voči objednávateľovi sa však zodpovedá tak, </w:t>
      </w:r>
      <w:r w:rsidR="00736065" w:rsidRPr="001E3761">
        <w:tab/>
      </w:r>
      <w:r w:rsidRPr="001E3761">
        <w:t>akoby predmet zmluvy vykonal sám.</w:t>
      </w:r>
    </w:p>
    <w:p w14:paraId="31412368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</w:p>
    <w:p w14:paraId="062583B1" w14:textId="597D4F7A" w:rsidR="003565AF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3565AF" w:rsidRPr="001E3761">
        <w:t xml:space="preserve">Zhotoviteľ je oprávnený zabezpečiť časť plnenia predmetu tejto zmluvy </w:t>
      </w:r>
      <w:r w:rsidR="003565AF" w:rsidRPr="001E3761">
        <w:tab/>
        <w:t xml:space="preserve">v rozsahu </w:t>
      </w:r>
      <w:r w:rsidR="003565AF" w:rsidRPr="001E3761">
        <w:tab/>
      </w:r>
      <w:r w:rsidR="003565AF" w:rsidRPr="001E3761">
        <w:tab/>
        <w:t>určenom zákonom prostredníctvom svojich subdodávateľov :</w:t>
      </w:r>
    </w:p>
    <w:p w14:paraId="6839C203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</w:r>
    </w:p>
    <w:p w14:paraId="25A5E7A9" w14:textId="39F2606D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  <w:t xml:space="preserve">a/ </w:t>
      </w:r>
      <w:r w:rsidR="00736065" w:rsidRPr="001E3761">
        <w:tab/>
      </w:r>
      <w:r w:rsidRPr="001E3761">
        <w:t>Zhotoviteľ garantuje spôsobilosť subdodávateľov pre p</w:t>
      </w:r>
      <w:r w:rsidR="00736065" w:rsidRPr="001E3761">
        <w:t xml:space="preserve">lnenie </w:t>
      </w:r>
      <w:r w:rsidR="00951BAB" w:rsidRPr="001E3761">
        <w:t>predmetu</w:t>
      </w:r>
      <w:r w:rsidR="00736065" w:rsidRPr="001E3761">
        <w:t xml:space="preserve"> </w:t>
      </w:r>
      <w:r w:rsidR="00951BAB" w:rsidRPr="001E3761">
        <w:t xml:space="preserve">tejto </w:t>
      </w:r>
      <w:r w:rsidR="00951BAB" w:rsidRPr="001E3761">
        <w:tab/>
        <w:t>zmluvy.</w:t>
      </w:r>
    </w:p>
    <w:p w14:paraId="68B50F8A" w14:textId="226A0386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</w:r>
      <w:r w:rsidR="00951BAB" w:rsidRPr="001E3761">
        <w:t>b</w:t>
      </w:r>
      <w:r w:rsidRPr="001E3761">
        <w:t xml:space="preserve">/ </w:t>
      </w:r>
      <w:r w:rsidR="00736065" w:rsidRPr="001E3761">
        <w:tab/>
      </w:r>
      <w:r w:rsidRPr="001E3761">
        <w:t xml:space="preserve">Zhotoviteľ má právo na doplnenie nového subdodávateľa, vo vzťahu k plneniu, </w:t>
      </w:r>
      <w:r w:rsidRPr="001E3761">
        <w:tab/>
        <w:t>ktorého sa táto zmluva týka.</w:t>
      </w:r>
    </w:p>
    <w:p w14:paraId="199A56CE" w14:textId="581601EC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</w:r>
      <w:r w:rsidR="00951BAB" w:rsidRPr="001E3761">
        <w:t>c</w:t>
      </w:r>
      <w:r w:rsidRPr="001E3761">
        <w:t xml:space="preserve">/ </w:t>
      </w:r>
      <w:r w:rsidR="00736065" w:rsidRPr="001E3761">
        <w:tab/>
      </w:r>
      <w:r w:rsidRPr="001E3761">
        <w:t xml:space="preserve">Zhotoviteľ je povinný do piatich pracovných dní odo dňa uzatvorenia zmluvy so </w:t>
      </w:r>
      <w:r w:rsidRPr="001E3761">
        <w:tab/>
        <w:t xml:space="preserve">subdodávateľom, preukázať objednávateľovi, že tento subdodávateľ spĺňa podmienky </w:t>
      </w:r>
      <w:r w:rsidRPr="001E3761">
        <w:tab/>
        <w:t>účasti podľa § 26 ods. 1 Zák. č. 25/2006 Z. z.</w:t>
      </w:r>
    </w:p>
    <w:p w14:paraId="38152E33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1F9A3664" w14:textId="2D636743" w:rsidR="004A0FBE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Právne vzťahy touto zmluvou neupravené sa riadia slovenským právom, najmä </w:t>
      </w:r>
      <w:r w:rsidRPr="001E3761">
        <w:tab/>
      </w:r>
      <w:r w:rsidR="004A0FBE" w:rsidRPr="001E3761">
        <w:t xml:space="preserve">príslušnými ustanoveniami Obchodného zákonníka, ako aj ďalšími relevantnými </w:t>
      </w:r>
      <w:r w:rsidRPr="001E3761">
        <w:tab/>
      </w:r>
      <w:r w:rsidR="004A0FBE" w:rsidRPr="001E3761">
        <w:t xml:space="preserve">právnymi predpismi Slovenskej republiky. Zmluva sa riadi ustanoveniami §536 a </w:t>
      </w:r>
      <w:proofErr w:type="spellStart"/>
      <w:r w:rsidR="004A0FBE" w:rsidRPr="001E3761">
        <w:t>nasl</w:t>
      </w:r>
      <w:proofErr w:type="spellEnd"/>
      <w:r w:rsidR="004A0FBE" w:rsidRPr="001E3761">
        <w:t xml:space="preserve">. </w:t>
      </w:r>
      <w:r w:rsidRPr="001E3761">
        <w:tab/>
      </w:r>
      <w:r w:rsidR="004A0FBE" w:rsidRPr="001E3761">
        <w:t>Obchodného zákonníka, pokiaľ v tejto zmluvy nie je uvedená odchýlna právna úprava.</w:t>
      </w:r>
    </w:p>
    <w:p w14:paraId="7A256853" w14:textId="77777777" w:rsidR="004A0FBE" w:rsidRPr="001E3761" w:rsidRDefault="004A0FBE" w:rsidP="00953649">
      <w:pPr>
        <w:pStyle w:val="Odsekzoznamu"/>
        <w:ind w:left="0" w:hanging="284"/>
      </w:pPr>
    </w:p>
    <w:p w14:paraId="08203BBB" w14:textId="7730FCE9" w:rsidR="004A0FBE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284" w:right="-108" w:hanging="284"/>
        <w:jc w:val="both"/>
      </w:pPr>
      <w:r w:rsidRPr="001E3761">
        <w:t xml:space="preserve"> </w:t>
      </w:r>
      <w:r w:rsidR="004A0FBE" w:rsidRPr="001E3761">
        <w:t xml:space="preserve">Práva a povinnosti zmluvných strán vyplývajúce z tejto zmluvy prechádzajú na ich </w:t>
      </w:r>
      <w:r w:rsidRPr="001E3761">
        <w:tab/>
      </w:r>
      <w:r w:rsidR="004A0FBE" w:rsidRPr="001E3761">
        <w:t>prípadných právnych nástupcov.</w:t>
      </w:r>
    </w:p>
    <w:p w14:paraId="57A026E9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6408680" w14:textId="7E03E9E5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Akékoľvek zmeny alebo doplnky tejto zmluvy sú možné iba písomnou dohodou oboch </w:t>
      </w:r>
      <w:r w:rsidRPr="001E3761">
        <w:tab/>
      </w:r>
      <w:r w:rsidR="004A0FBE" w:rsidRPr="001E3761">
        <w:t xml:space="preserve">strán vo forme písomného dodatku k zmluve o dielo podpísaného oboma zmluvnými </w:t>
      </w:r>
      <w:r w:rsidRPr="001E3761">
        <w:tab/>
      </w:r>
      <w:r w:rsidR="004A0FBE" w:rsidRPr="001E3761">
        <w:t xml:space="preserve">stranami. </w:t>
      </w:r>
    </w:p>
    <w:p w14:paraId="2474C999" w14:textId="4315C07F" w:rsidR="004A0FBE" w:rsidRPr="001E3761" w:rsidRDefault="00736065" w:rsidP="004636C0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V prípade, ak sa akékoľvek ustanovenie tejto zmluvy stane neplatným v dôsledku jeho </w:t>
      </w:r>
      <w:r w:rsidRPr="001E3761">
        <w:tab/>
      </w:r>
      <w:r w:rsidR="004A0FBE" w:rsidRPr="001E3761">
        <w:t xml:space="preserve">rozporu s platným  právnym poriadkom, nespôsobí to neplatnosť celej zmluvy. Zmluvné </w:t>
      </w:r>
      <w:r w:rsidRPr="001E3761">
        <w:tab/>
      </w:r>
      <w:r w:rsidR="004A0FBE" w:rsidRPr="001E3761">
        <w:t>strany sa v takom prípade zaväzujú vzájomným rokovaním nahradiť neplatné zmluvné</w:t>
      </w:r>
      <w:r w:rsidRPr="001E3761">
        <w:t xml:space="preserve"> </w:t>
      </w:r>
      <w:r w:rsidRPr="001E3761">
        <w:tab/>
      </w:r>
      <w:r w:rsidR="004636C0">
        <w:lastRenderedPageBreak/>
        <w:tab/>
      </w:r>
      <w:r w:rsidR="004636C0">
        <w:tab/>
      </w:r>
      <w:r w:rsidR="004A0FBE" w:rsidRPr="001E3761">
        <w:t xml:space="preserve">ustanovenie novým platným ustanovením tak, aby ostal zachovaný obsah, zámer a účel </w:t>
      </w:r>
      <w:r w:rsidRPr="001E3761">
        <w:tab/>
      </w:r>
      <w:r w:rsidR="004636C0">
        <w:tab/>
      </w:r>
      <w:r w:rsidR="004A0FBE" w:rsidRPr="001E3761">
        <w:t>sledovaný zmluvou.</w:t>
      </w:r>
    </w:p>
    <w:p w14:paraId="2F66B80B" w14:textId="77777777" w:rsidR="004A0FBE" w:rsidRPr="001E3761" w:rsidRDefault="004A0FBE" w:rsidP="004636C0">
      <w:pPr>
        <w:pStyle w:val="Odsekzoznamu"/>
        <w:ind w:left="0"/>
        <w:jc w:val="both"/>
      </w:pPr>
    </w:p>
    <w:p w14:paraId="12AF4016" w14:textId="1FD8F3CB" w:rsidR="004A0FBE" w:rsidRPr="001E3761" w:rsidRDefault="00736065" w:rsidP="004636C0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636C0">
        <w:tab/>
      </w:r>
      <w:r w:rsidR="004A0FBE" w:rsidRPr="001E3761">
        <w:t xml:space="preserve">Obidve zmluvné strany sa zaväzujú bez zbytočného odkladu ohlásiť všetky zmeny a </w:t>
      </w:r>
      <w:r w:rsidRPr="001E3761">
        <w:tab/>
      </w:r>
      <w:r w:rsidR="004636C0">
        <w:tab/>
      </w:r>
      <w:r w:rsidR="004636C0">
        <w:tab/>
      </w:r>
      <w:r w:rsidR="004A0FBE" w:rsidRPr="001E3761">
        <w:t>doplnky údajov, dôležitých pre bezproblémové plnenie zmluvy, druhej zmluvnej strane.</w:t>
      </w:r>
    </w:p>
    <w:p w14:paraId="683A4768" w14:textId="77777777" w:rsidR="004A0FBE" w:rsidRPr="001E3761" w:rsidRDefault="004A0FBE" w:rsidP="004636C0">
      <w:pPr>
        <w:pStyle w:val="Odsekzoznamu"/>
        <w:ind w:left="0"/>
        <w:jc w:val="both"/>
      </w:pPr>
    </w:p>
    <w:p w14:paraId="1ED2628F" w14:textId="0B14C713" w:rsidR="004A0FBE" w:rsidRPr="001E3761" w:rsidRDefault="004A0FBE" w:rsidP="004636C0">
      <w:pPr>
        <w:numPr>
          <w:ilvl w:val="2"/>
          <w:numId w:val="15"/>
        </w:numPr>
        <w:tabs>
          <w:tab w:val="left" w:pos="426"/>
        </w:tabs>
        <w:jc w:val="both"/>
      </w:pPr>
      <w:r w:rsidRPr="001E3761">
        <w:t xml:space="preserve">Objednávateľ a zhotoviteľ sa zaväzujú, že obchodné a technické informácie, ktoré im boli </w:t>
      </w:r>
      <w:r w:rsidR="00736065" w:rsidRPr="001E3761">
        <w:tab/>
      </w:r>
      <w:r w:rsidRPr="001E3761">
        <w:t xml:space="preserve">zverené na základe tejto zmluvy nesprístupnia tretím osobám bez predchádzajúceho </w:t>
      </w:r>
      <w:r w:rsidR="00736065" w:rsidRPr="001E3761">
        <w:tab/>
      </w:r>
      <w:r w:rsidRPr="001E3761">
        <w:t xml:space="preserve">písomného súhlasu druhej zmluvnej strany a rovnako predmetné informácie nepoužijú pre </w:t>
      </w:r>
      <w:r w:rsidR="00736065" w:rsidRPr="001E3761">
        <w:tab/>
      </w:r>
      <w:r w:rsidRPr="001E3761">
        <w:t xml:space="preserve">iné účely ako pre plnenie predmetu tejto zmluvy. </w:t>
      </w:r>
    </w:p>
    <w:p w14:paraId="081BD282" w14:textId="77777777" w:rsidR="004A0FBE" w:rsidRPr="001E3761" w:rsidRDefault="004A0FBE" w:rsidP="004636C0">
      <w:pPr>
        <w:pStyle w:val="Odsekzoznamu"/>
        <w:ind w:left="0"/>
        <w:jc w:val="both"/>
      </w:pPr>
    </w:p>
    <w:p w14:paraId="2E676E70" w14:textId="67A1F446" w:rsidR="004A0FBE" w:rsidRPr="001E3761" w:rsidRDefault="00736065" w:rsidP="004636C0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Pr="001E3761">
        <w:tab/>
      </w:r>
      <w:r w:rsidR="004A0FBE" w:rsidRPr="001E3761">
        <w:t xml:space="preserve">Zhotoviteľ je povinný strpieť výkon kontroly/auditu/overovania súvisiaceho s plnením </w:t>
      </w:r>
      <w:r w:rsidRPr="001E3761">
        <w:tab/>
      </w:r>
      <w:r w:rsidRPr="001E3761">
        <w:tab/>
      </w:r>
      <w:r w:rsidR="004A0FBE" w:rsidRPr="001E3761">
        <w:t xml:space="preserve">tejto zmluvy (vykonaním prác a služieb, dodaním tovaru) kedykoľvek počas platnosti </w:t>
      </w:r>
      <w:r w:rsidRPr="001E3761">
        <w:tab/>
      </w:r>
      <w:r w:rsidRPr="001E3761">
        <w:tab/>
      </w:r>
      <w:r w:rsidR="004A0FBE" w:rsidRPr="001E3761">
        <w:t xml:space="preserve">zmluvy, a to objednávateľom, poverenými zamestnancami objednávateľa </w:t>
      </w:r>
      <w:r w:rsidRPr="001E3761">
        <w:tab/>
        <w:t xml:space="preserve">      </w:t>
      </w:r>
      <w:r w:rsidRPr="001E3761">
        <w:tab/>
      </w:r>
      <w:r w:rsidRPr="001E3761">
        <w:tab/>
      </w:r>
      <w:r w:rsidR="004A0FBE" w:rsidRPr="001E3761">
        <w:t xml:space="preserve">a akýmikoľvek osobami a orgánmi určenými objednávateľom. Zároveň sa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zhotoviteľ zaväzuje poskytnúť pri výkone kontroly/auditu/overovaní všetku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potrebnú súčinnosť. </w:t>
      </w:r>
    </w:p>
    <w:p w14:paraId="510494C8" w14:textId="77777777" w:rsidR="004A0FBE" w:rsidRPr="001E3761" w:rsidRDefault="004A0FBE" w:rsidP="004636C0">
      <w:pPr>
        <w:pStyle w:val="Odsekzoznamu"/>
        <w:ind w:left="0"/>
        <w:jc w:val="both"/>
      </w:pPr>
    </w:p>
    <w:p w14:paraId="37CC8B2F" w14:textId="3486A32D" w:rsidR="004A0FBE" w:rsidRPr="001E3761" w:rsidRDefault="00736065" w:rsidP="004636C0">
      <w:pPr>
        <w:numPr>
          <w:ilvl w:val="1"/>
          <w:numId w:val="15"/>
        </w:numPr>
        <w:tabs>
          <w:tab w:val="left" w:pos="142"/>
          <w:tab w:val="left" w:pos="426"/>
          <w:tab w:val="left" w:pos="567"/>
        </w:tabs>
        <w:ind w:left="0" w:firstLine="0"/>
        <w:jc w:val="both"/>
      </w:pPr>
      <w:r w:rsidRPr="001E3761">
        <w:tab/>
      </w:r>
      <w:r w:rsidR="004636C0">
        <w:tab/>
      </w:r>
      <w:r w:rsidR="004A0FBE" w:rsidRPr="001E3761">
        <w:t xml:space="preserve">Zhotoviteľ a objednávateľ sa dohodli a zaväzujú sa, že bezodkladne prijmú overovania </w:t>
      </w:r>
      <w:r w:rsidRPr="001E3761">
        <w:tab/>
      </w:r>
      <w:r w:rsidRPr="001E3761">
        <w:tab/>
      </w:r>
      <w:r w:rsidR="004636C0">
        <w:t xml:space="preserve">     </w:t>
      </w:r>
      <w:r w:rsidR="004A0FBE" w:rsidRPr="001E3761">
        <w:t xml:space="preserve">na nápravu nedostatkov, zistených kontrolou/auditom/overovaním a to v lehote </w:t>
      </w:r>
      <w:r w:rsidRPr="001E3761">
        <w:tab/>
      </w:r>
      <w:r w:rsidRPr="001E3761">
        <w:tab/>
      </w:r>
      <w:r w:rsidRPr="001E3761">
        <w:tab/>
      </w:r>
      <w:r w:rsidR="004636C0">
        <w:t xml:space="preserve">     </w:t>
      </w:r>
      <w:r w:rsidR="004A0FBE" w:rsidRPr="001E3761">
        <w:t>stanovenej objednávateľom.</w:t>
      </w:r>
    </w:p>
    <w:p w14:paraId="3D044B56" w14:textId="77777777" w:rsidR="004A0FBE" w:rsidRPr="001E3761" w:rsidRDefault="004A0FBE" w:rsidP="004636C0">
      <w:pPr>
        <w:pStyle w:val="Odsekzoznamu"/>
        <w:ind w:left="0"/>
        <w:jc w:val="both"/>
      </w:pPr>
    </w:p>
    <w:p w14:paraId="68CB0419" w14:textId="43FC8549" w:rsidR="004A0FBE" w:rsidRPr="001E3761" w:rsidRDefault="00736065" w:rsidP="004636C0">
      <w:pPr>
        <w:numPr>
          <w:ilvl w:val="1"/>
          <w:numId w:val="15"/>
        </w:numPr>
        <w:tabs>
          <w:tab w:val="left" w:pos="567"/>
        </w:tabs>
        <w:ind w:left="0" w:firstLine="0"/>
        <w:jc w:val="both"/>
      </w:pPr>
      <w:r w:rsidRPr="001E3761">
        <w:tab/>
      </w:r>
      <w:r w:rsidR="004A0FBE" w:rsidRPr="001E3761">
        <w:t xml:space="preserve">Zhotoviteľ je povinný poskytnúť súčinnosť pri vykonávaní finančnej kontroly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vnútorného auditu a vládneho auditu orgánov verejnej správy v zmysle zák. č. 502/2001 </w:t>
      </w:r>
      <w:r w:rsidRPr="001E3761">
        <w:tab/>
      </w:r>
      <w:r w:rsidRPr="001E3761">
        <w:tab/>
      </w:r>
      <w:r w:rsidR="004A0FBE" w:rsidRPr="001E3761">
        <w:t>Z.</w:t>
      </w:r>
      <w:r w:rsidR="00506EAC" w:rsidRPr="001E3761">
        <w:t xml:space="preserve"> </w:t>
      </w:r>
      <w:r w:rsidR="004A0FBE" w:rsidRPr="001E3761">
        <w:t xml:space="preserve">z. </w:t>
      </w:r>
    </w:p>
    <w:p w14:paraId="4F691576" w14:textId="77777777" w:rsidR="004A0FBE" w:rsidRPr="001E3761" w:rsidRDefault="004A0FBE" w:rsidP="004636C0">
      <w:pPr>
        <w:pStyle w:val="Odsekzoznamu"/>
        <w:ind w:left="0"/>
        <w:jc w:val="both"/>
      </w:pPr>
    </w:p>
    <w:p w14:paraId="194915B6" w14:textId="26A58D2A" w:rsidR="004A0FBE" w:rsidRPr="001E3761" w:rsidRDefault="004A0FBE" w:rsidP="004636C0">
      <w:pPr>
        <w:numPr>
          <w:ilvl w:val="1"/>
          <w:numId w:val="15"/>
        </w:numPr>
        <w:ind w:left="0" w:firstLine="0"/>
        <w:jc w:val="both"/>
      </w:pPr>
      <w:r w:rsidRPr="001E3761">
        <w:t>Neoddeliteľnou súčasťou tejto zmluvy sú jej Prílohy:</w:t>
      </w:r>
    </w:p>
    <w:p w14:paraId="23D29354" w14:textId="64E504E0" w:rsidR="004A0FBE" w:rsidRPr="001E3761" w:rsidRDefault="00736065" w:rsidP="004636C0">
      <w:pPr>
        <w:widowControl w:val="0"/>
        <w:suppressAutoHyphens/>
        <w:ind w:right="-108"/>
        <w:jc w:val="both"/>
      </w:pPr>
      <w:r w:rsidRPr="001E3761">
        <w:tab/>
      </w:r>
      <w:r w:rsidR="004A0FBE" w:rsidRPr="001E3761">
        <w:t xml:space="preserve">Príloha č.1: </w:t>
      </w:r>
      <w:r w:rsidR="00951BAB" w:rsidRPr="001E3761">
        <w:t>Rozpočet</w:t>
      </w:r>
      <w:r w:rsidR="004A0FBE" w:rsidRPr="001E3761">
        <w:t xml:space="preserve">  </w:t>
      </w:r>
    </w:p>
    <w:p w14:paraId="3825588E" w14:textId="77777777" w:rsidR="00506EAC" w:rsidRPr="001E3761" w:rsidRDefault="00506EAC" w:rsidP="004636C0">
      <w:pPr>
        <w:widowControl w:val="0"/>
        <w:suppressAutoHyphens/>
        <w:ind w:right="-108"/>
        <w:jc w:val="both"/>
      </w:pPr>
    </w:p>
    <w:p w14:paraId="5D6E9CE6" w14:textId="614D27BC" w:rsidR="004A0FBE" w:rsidRPr="001E3761" w:rsidRDefault="00736065" w:rsidP="004636C0">
      <w:pPr>
        <w:widowControl w:val="0"/>
        <w:numPr>
          <w:ilvl w:val="1"/>
          <w:numId w:val="15"/>
        </w:numPr>
        <w:tabs>
          <w:tab w:val="left" w:pos="567"/>
        </w:tabs>
        <w:suppressAutoHyphens/>
        <w:ind w:left="0" w:right="-108" w:firstLine="0"/>
        <w:jc w:val="both"/>
      </w:pPr>
      <w:r w:rsidRPr="001E3761">
        <w:tab/>
      </w:r>
      <w:r w:rsidR="004A0FBE" w:rsidRPr="001E3761">
        <w:t>Tát</w:t>
      </w:r>
      <w:r w:rsidR="00B76A1E" w:rsidRPr="001E3761">
        <w:t xml:space="preserve">o zmluva je vyhotovená v </w:t>
      </w:r>
      <w:r w:rsidR="00951BAB" w:rsidRPr="001E3761">
        <w:t>štyroch</w:t>
      </w:r>
      <w:r w:rsidR="004A0FBE" w:rsidRPr="001E3761">
        <w:t xml:space="preserve"> vyhotoveniach, </w:t>
      </w:r>
      <w:r w:rsidR="0056054E" w:rsidRPr="001E3761">
        <w:t xml:space="preserve">dve vyhotovenia pre zhotoviteľa </w:t>
      </w:r>
      <w:r w:rsidRPr="001E3761">
        <w:tab/>
      </w:r>
      <w:r w:rsidRPr="001E3761">
        <w:tab/>
      </w:r>
      <w:r w:rsidRPr="001E3761">
        <w:tab/>
      </w:r>
      <w:r w:rsidR="0056054E" w:rsidRPr="001E3761">
        <w:t>a </w:t>
      </w:r>
      <w:r w:rsidR="00951BAB" w:rsidRPr="001E3761">
        <w:t>dve</w:t>
      </w:r>
      <w:r w:rsidR="0056054E" w:rsidRPr="001E3761">
        <w:t xml:space="preserve"> vyhotovenia pre objednávateľa</w:t>
      </w:r>
      <w:r w:rsidR="004A0FBE" w:rsidRPr="001E3761">
        <w:t>.</w:t>
      </w:r>
    </w:p>
    <w:p w14:paraId="05613C27" w14:textId="77777777" w:rsidR="004A0FBE" w:rsidRPr="001E3761" w:rsidRDefault="004A0FBE" w:rsidP="004636C0">
      <w:pPr>
        <w:pStyle w:val="Odsekzoznamu"/>
        <w:ind w:left="0"/>
        <w:jc w:val="both"/>
      </w:pPr>
    </w:p>
    <w:p w14:paraId="7E4D4E59" w14:textId="1208D619" w:rsidR="004A0FBE" w:rsidRDefault="004A0FBE" w:rsidP="004636C0">
      <w:pPr>
        <w:widowControl w:val="0"/>
        <w:numPr>
          <w:ilvl w:val="1"/>
          <w:numId w:val="15"/>
        </w:numPr>
        <w:suppressAutoHyphens/>
        <w:ind w:left="0" w:right="-108" w:firstLine="0"/>
        <w:jc w:val="both"/>
      </w:pPr>
      <w:r w:rsidRPr="001E3761">
        <w:t xml:space="preserve">Zmluvné strany prehlasujú, že zmluva bola uzatvorená slobodne, vážne, bez skutkového </w:t>
      </w:r>
      <w:r w:rsidR="00736065" w:rsidRPr="001E3761">
        <w:tab/>
      </w:r>
      <w:r w:rsidRPr="001E3761">
        <w:t xml:space="preserve">alebo právneho omylu, nie v tiesni alebo za nápadne nevýhodných podmienok. Zmluvné </w:t>
      </w:r>
      <w:r w:rsidR="00736065" w:rsidRPr="001E3761">
        <w:tab/>
      </w:r>
      <w:r w:rsidRPr="001E3761">
        <w:t xml:space="preserve">strany vyhlasujú, že si túto zmluvu pred jej podpisom prečítali, jej obsahu porozumeli a </w:t>
      </w:r>
      <w:r w:rsidR="00736065" w:rsidRPr="001E3761">
        <w:tab/>
      </w:r>
      <w:r w:rsidRPr="001E3761">
        <w:t>naznak toho, že obsah tejto zmluvy zodpovedá ich skutočnej vôli, ju podpísali.</w:t>
      </w:r>
    </w:p>
    <w:p w14:paraId="0ED24866" w14:textId="77777777" w:rsidR="00DF0E77" w:rsidRDefault="00DF0E77" w:rsidP="00DF0E77">
      <w:pPr>
        <w:widowControl w:val="0"/>
        <w:suppressAutoHyphens/>
        <w:ind w:right="-108"/>
        <w:jc w:val="both"/>
      </w:pPr>
    </w:p>
    <w:p w14:paraId="3430359D" w14:textId="77777777" w:rsidR="00DF0E77" w:rsidRPr="001E3761" w:rsidRDefault="00DF0E77" w:rsidP="00DF0E77">
      <w:pPr>
        <w:widowControl w:val="0"/>
        <w:suppressAutoHyphens/>
        <w:ind w:right="-108"/>
        <w:jc w:val="both"/>
      </w:pPr>
    </w:p>
    <w:p w14:paraId="5A6D8A6F" w14:textId="77777777" w:rsidR="00506EAC" w:rsidRPr="001E3761" w:rsidRDefault="00506EAC" w:rsidP="00953649">
      <w:pPr>
        <w:ind w:hanging="284"/>
      </w:pPr>
    </w:p>
    <w:p w14:paraId="1A36C080" w14:textId="186E9586" w:rsidR="004A0FBE" w:rsidRPr="001E3761" w:rsidRDefault="004A0FBE" w:rsidP="00953649">
      <w:pPr>
        <w:ind w:hanging="284"/>
      </w:pPr>
      <w:r w:rsidRPr="001E3761">
        <w:t>V</w:t>
      </w:r>
      <w:r w:rsidR="00B50493" w:rsidRPr="001E3761">
        <w:t> </w:t>
      </w:r>
      <w:r w:rsidR="006C1403">
        <w:t>Zvončíne</w:t>
      </w:r>
      <w:r w:rsidRPr="001E3761">
        <w:t>, d</w:t>
      </w:r>
      <w:r w:rsidR="0014507B" w:rsidRPr="001E3761">
        <w:t xml:space="preserve">ňa: </w:t>
      </w:r>
      <w:r w:rsidR="00F54256">
        <w:t>.................</w:t>
      </w:r>
      <w:r w:rsidR="0014507B" w:rsidRPr="001E3761">
        <w:tab/>
      </w:r>
      <w:r w:rsidR="0014507B" w:rsidRPr="001E3761">
        <w:tab/>
      </w:r>
      <w:r w:rsidR="0014507B" w:rsidRPr="001E3761">
        <w:tab/>
      </w:r>
      <w:r w:rsidR="00D34E41" w:rsidRPr="001E3761">
        <w:t xml:space="preserve">       </w:t>
      </w:r>
      <w:r w:rsidR="006C1403">
        <w:tab/>
      </w:r>
      <w:r w:rsidR="006C1403">
        <w:tab/>
      </w:r>
      <w:r w:rsidRPr="001E3761">
        <w:t>V ..........</w:t>
      </w:r>
      <w:r w:rsidR="0014507B" w:rsidRPr="001E3761">
        <w:t>..........., dňa: .............</w:t>
      </w:r>
      <w:r w:rsidR="00DF0E77">
        <w:t>...</w:t>
      </w:r>
    </w:p>
    <w:p w14:paraId="71CFE6A7" w14:textId="77777777" w:rsidR="004A0FBE" w:rsidRPr="001E3761" w:rsidRDefault="004A0FBE" w:rsidP="00953649">
      <w:pPr>
        <w:tabs>
          <w:tab w:val="left" w:pos="720"/>
        </w:tabs>
        <w:ind w:hanging="284"/>
        <w:rPr>
          <w:b/>
        </w:rPr>
      </w:pPr>
    </w:p>
    <w:p w14:paraId="4FD09325" w14:textId="0C652975" w:rsidR="004A0FBE" w:rsidRPr="001E3761" w:rsidRDefault="004A0FBE" w:rsidP="00953649">
      <w:pPr>
        <w:tabs>
          <w:tab w:val="left" w:pos="720"/>
        </w:tabs>
        <w:ind w:hanging="284"/>
        <w:rPr>
          <w:b/>
        </w:rPr>
      </w:pPr>
      <w:r w:rsidRPr="001E3761">
        <w:rPr>
          <w:b/>
        </w:rPr>
        <w:t>Za objednávateľa:</w:t>
      </w:r>
      <w:r w:rsidRPr="001E3761">
        <w:rPr>
          <w:b/>
        </w:rPr>
        <w:tab/>
      </w:r>
      <w:r w:rsidRPr="001E3761">
        <w:rPr>
          <w:b/>
        </w:rPr>
        <w:tab/>
      </w:r>
      <w:r w:rsidRPr="001E3761">
        <w:rPr>
          <w:b/>
        </w:rPr>
        <w:tab/>
        <w:t xml:space="preserve">             </w:t>
      </w:r>
      <w:r w:rsidR="0014507B" w:rsidRPr="001E3761">
        <w:rPr>
          <w:b/>
        </w:rPr>
        <w:tab/>
      </w:r>
      <w:r w:rsidRPr="001E3761">
        <w:rPr>
          <w:b/>
        </w:rPr>
        <w:t xml:space="preserve"> </w:t>
      </w:r>
      <w:r w:rsidR="0014507B" w:rsidRPr="001E3761">
        <w:rPr>
          <w:b/>
        </w:rPr>
        <w:tab/>
      </w:r>
      <w:r w:rsidRPr="001E3761">
        <w:rPr>
          <w:b/>
        </w:rPr>
        <w:t xml:space="preserve"> Za zhotoviteľa:</w:t>
      </w:r>
    </w:p>
    <w:p w14:paraId="10703846" w14:textId="77777777" w:rsidR="004A0FBE" w:rsidRPr="001E3761" w:rsidRDefault="004A0FBE" w:rsidP="00953649">
      <w:pPr>
        <w:ind w:hanging="284"/>
      </w:pPr>
    </w:p>
    <w:p w14:paraId="3C2B889B" w14:textId="71FE6D3C" w:rsidR="004A0FBE" w:rsidRPr="001E3761" w:rsidRDefault="004A0FBE" w:rsidP="00953649">
      <w:pPr>
        <w:ind w:hanging="284"/>
      </w:pPr>
      <w:r w:rsidRPr="001E3761">
        <w:t>...........................</w:t>
      </w:r>
      <w:r w:rsidR="0014507B" w:rsidRPr="001E3761">
        <w:t>.....</w:t>
      </w:r>
      <w:r w:rsidRPr="001E3761">
        <w:tab/>
      </w:r>
      <w:r w:rsidRPr="001E3761">
        <w:tab/>
      </w:r>
      <w:r w:rsidRPr="001E3761">
        <w:tab/>
      </w:r>
      <w:r w:rsidRPr="001E3761">
        <w:tab/>
        <w:t xml:space="preserve">   </w:t>
      </w:r>
      <w:r w:rsidR="0014507B" w:rsidRPr="001E3761">
        <w:tab/>
      </w:r>
      <w:r w:rsidR="0014507B" w:rsidRPr="001E3761">
        <w:tab/>
      </w:r>
      <w:r w:rsidRPr="001E3761">
        <w:t xml:space="preserve"> .......................................</w:t>
      </w:r>
    </w:p>
    <w:p w14:paraId="6D247E78" w14:textId="77777777" w:rsidR="004A0FBE" w:rsidRPr="001E3761" w:rsidRDefault="004A0FBE" w:rsidP="00953649">
      <w:pPr>
        <w:ind w:hanging="284"/>
      </w:pPr>
    </w:p>
    <w:p w14:paraId="2C14AB78" w14:textId="714AE916" w:rsidR="004A0FBE" w:rsidRPr="001E3761" w:rsidRDefault="006C1403" w:rsidP="00B50493">
      <w:pPr>
        <w:ind w:hanging="284"/>
      </w:pPr>
      <w:r>
        <w:t>Mgr. Katarína Dudášová</w:t>
      </w:r>
      <w:r w:rsidR="00B50493" w:rsidRPr="001E3761">
        <w:t>, starosta obce</w:t>
      </w:r>
      <w:r w:rsidR="00075640" w:rsidRPr="001E3761">
        <w:t xml:space="preserve">                                          </w:t>
      </w:r>
    </w:p>
    <w:sectPr w:rsidR="004A0FBE" w:rsidRPr="001E3761" w:rsidSect="00A52D6F">
      <w:footerReference w:type="even" r:id="rId8"/>
      <w:footerReference w:type="default" r:id="rId9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B5CA" w14:textId="77777777" w:rsidR="00552DEF" w:rsidRDefault="00552DEF">
      <w:r>
        <w:separator/>
      </w:r>
    </w:p>
  </w:endnote>
  <w:endnote w:type="continuationSeparator" w:id="0">
    <w:p w14:paraId="56B6F23C" w14:textId="77777777" w:rsidR="00552DEF" w:rsidRDefault="005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500000000020000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7470" w14:textId="77777777" w:rsidR="006328E9" w:rsidRDefault="006328E9" w:rsidP="006D07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2EB84A" w14:textId="77777777" w:rsidR="006328E9" w:rsidRDefault="006328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80A5" w14:textId="77777777" w:rsidR="006328E9" w:rsidRPr="00881C1A" w:rsidRDefault="006328E9" w:rsidP="006D07A7">
    <w:pPr>
      <w:pStyle w:val="Pta"/>
      <w:framePr w:wrap="around" w:vAnchor="text" w:hAnchor="page" w:x="5842" w:y="-47"/>
      <w:rPr>
        <w:rStyle w:val="slostrany"/>
      </w:rPr>
    </w:pPr>
    <w:r w:rsidRPr="00881C1A">
      <w:rPr>
        <w:rStyle w:val="slostrany"/>
      </w:rPr>
      <w:fldChar w:fldCharType="begin"/>
    </w:r>
    <w:r w:rsidRPr="00881C1A">
      <w:rPr>
        <w:rStyle w:val="slostrany"/>
      </w:rPr>
      <w:instrText xml:space="preserve">PAGE  </w:instrText>
    </w:r>
    <w:r w:rsidRPr="00881C1A">
      <w:rPr>
        <w:rStyle w:val="slostrany"/>
      </w:rPr>
      <w:fldChar w:fldCharType="separate"/>
    </w:r>
    <w:r w:rsidR="00AE09DB">
      <w:rPr>
        <w:rStyle w:val="slostrany"/>
        <w:noProof/>
      </w:rPr>
      <w:t>11</w:t>
    </w:r>
    <w:r w:rsidRPr="00881C1A">
      <w:rPr>
        <w:rStyle w:val="slostrany"/>
      </w:rPr>
      <w:fldChar w:fldCharType="end"/>
    </w:r>
    <w:r w:rsidRPr="00881C1A">
      <w:rPr>
        <w:rStyle w:val="slostrany"/>
      </w:rPr>
      <w:t>/</w:t>
    </w:r>
    <w:r w:rsidRPr="00881C1A">
      <w:rPr>
        <w:rStyle w:val="slostrany"/>
      </w:rPr>
      <w:fldChar w:fldCharType="begin"/>
    </w:r>
    <w:r w:rsidRPr="00881C1A">
      <w:rPr>
        <w:rStyle w:val="slostrany"/>
      </w:rPr>
      <w:instrText xml:space="preserve"> NUMPAGES </w:instrText>
    </w:r>
    <w:r w:rsidRPr="00881C1A">
      <w:rPr>
        <w:rStyle w:val="slostrany"/>
      </w:rPr>
      <w:fldChar w:fldCharType="separate"/>
    </w:r>
    <w:r w:rsidR="00AE09DB">
      <w:rPr>
        <w:rStyle w:val="slostrany"/>
        <w:noProof/>
      </w:rPr>
      <w:t>11</w:t>
    </w:r>
    <w:r w:rsidRPr="00881C1A">
      <w:rPr>
        <w:rStyle w:val="slostrany"/>
      </w:rPr>
      <w:fldChar w:fldCharType="end"/>
    </w:r>
  </w:p>
  <w:p w14:paraId="01D20DB7" w14:textId="77777777" w:rsidR="006328E9" w:rsidRDefault="00632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1CF0" w14:textId="77777777" w:rsidR="00552DEF" w:rsidRDefault="00552DEF">
      <w:r>
        <w:separator/>
      </w:r>
    </w:p>
  </w:footnote>
  <w:footnote w:type="continuationSeparator" w:id="0">
    <w:p w14:paraId="6BBD5222" w14:textId="77777777" w:rsidR="00552DEF" w:rsidRDefault="0055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0630FE"/>
    <w:name w:val="WW8Num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364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514C278C"/>
    <w:name w:val="WW8Num8"/>
    <w:lvl w:ilvl="0">
      <w:start w:val="8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0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 w15:restartNumberingAfterBreak="0">
    <w:nsid w:val="0AE47E13"/>
    <w:multiLevelType w:val="hybridMultilevel"/>
    <w:tmpl w:val="608E9FAC"/>
    <w:lvl w:ilvl="0" w:tplc="0C240BE2">
      <w:start w:val="1"/>
      <w:numFmt w:val="lowerLetter"/>
      <w:lvlText w:val="%1)"/>
      <w:lvlJc w:val="left"/>
      <w:pPr>
        <w:ind w:left="64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1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8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6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3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0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7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4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214" w:hanging="180"/>
      </w:pPr>
      <w:rPr>
        <w:rFonts w:cs="Times New Roman"/>
      </w:rPr>
    </w:lvl>
  </w:abstractNum>
  <w:abstractNum w:abstractNumId="10" w15:restartNumberingAfterBreak="0">
    <w:nsid w:val="1F680C40"/>
    <w:multiLevelType w:val="multilevel"/>
    <w:tmpl w:val="EC9489B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637F53"/>
    <w:multiLevelType w:val="multilevel"/>
    <w:tmpl w:val="4EF6B704"/>
    <w:lvl w:ilvl="0">
      <w:start w:val="1"/>
      <w:numFmt w:val="upperRoman"/>
      <w:pStyle w:val="zkladntextzaslovanmzmluvy1"/>
      <w:suff w:val="nothing"/>
      <w:lvlText w:val="%1."/>
      <w:lvlJc w:val="center"/>
      <w:pPr>
        <w:ind w:firstLine="113"/>
      </w:pPr>
      <w:rPr>
        <w:rFonts w:cs="Times New Roman" w:hint="default"/>
        <w:b/>
      </w:rPr>
    </w:lvl>
    <w:lvl w:ilvl="1">
      <w:start w:val="1"/>
      <w:numFmt w:val="decimal"/>
      <w:pStyle w:val="slovaniezmluvy2"/>
      <w:isLgl/>
      <w:lvlText w:val="%1.%2."/>
      <w:lvlJc w:val="left"/>
      <w:pPr>
        <w:tabs>
          <w:tab w:val="num" w:pos="284"/>
        </w:tabs>
        <w:ind w:left="510" w:hanging="510"/>
      </w:pPr>
      <w:rPr>
        <w:rFonts w:cs="Times New Roman" w:hint="default"/>
        <w:b/>
        <w:i w:val="0"/>
      </w:rPr>
    </w:lvl>
    <w:lvl w:ilvl="2">
      <w:start w:val="1"/>
      <w:numFmt w:val="decimal"/>
      <w:lvlText w:val="12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2530FBC"/>
    <w:multiLevelType w:val="hybridMultilevel"/>
    <w:tmpl w:val="B4325112"/>
    <w:lvl w:ilvl="0" w:tplc="C3260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E2D"/>
    <w:multiLevelType w:val="hybridMultilevel"/>
    <w:tmpl w:val="A8D0AF6E"/>
    <w:lvl w:ilvl="0" w:tplc="FFFFFFFF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14" w15:restartNumberingAfterBreak="0">
    <w:nsid w:val="2FF05646"/>
    <w:multiLevelType w:val="multilevel"/>
    <w:tmpl w:val="F0940A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D87BDE"/>
    <w:multiLevelType w:val="multilevel"/>
    <w:tmpl w:val="B116297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4C017617"/>
    <w:multiLevelType w:val="hybridMultilevel"/>
    <w:tmpl w:val="BCC20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11D"/>
    <w:multiLevelType w:val="hybridMultilevel"/>
    <w:tmpl w:val="59382D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AA3"/>
    <w:multiLevelType w:val="hybridMultilevel"/>
    <w:tmpl w:val="E8C4620A"/>
    <w:lvl w:ilvl="0" w:tplc="041B0017">
      <w:start w:val="1"/>
      <w:numFmt w:val="lowerLetter"/>
      <w:lvlText w:val="%1)"/>
      <w:lvlJc w:val="left"/>
      <w:pPr>
        <w:ind w:left="582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65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2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9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7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4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1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8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583" w:hanging="180"/>
      </w:pPr>
      <w:rPr>
        <w:rFonts w:cs="Times New Roman"/>
      </w:rPr>
    </w:lvl>
  </w:abstractNum>
  <w:abstractNum w:abstractNumId="19" w15:restartNumberingAfterBreak="0">
    <w:nsid w:val="581A271B"/>
    <w:multiLevelType w:val="multilevel"/>
    <w:tmpl w:val="9EAE2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0" w15:restartNumberingAfterBreak="0">
    <w:nsid w:val="5A5A090E"/>
    <w:multiLevelType w:val="hybridMultilevel"/>
    <w:tmpl w:val="7C901AF2"/>
    <w:lvl w:ilvl="0" w:tplc="1F4AA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C6324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6760392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6F066">
      <w:start w:val="1"/>
      <w:numFmt w:val="upperRoman"/>
      <w:lvlText w:val="%6."/>
      <w:lvlJc w:val="left"/>
      <w:pPr>
        <w:ind w:left="4860" w:hanging="72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157F5"/>
    <w:multiLevelType w:val="hybridMultilevel"/>
    <w:tmpl w:val="EC2CF75A"/>
    <w:lvl w:ilvl="0" w:tplc="2BE2CFD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8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2"/>
    <w:rsid w:val="00003B48"/>
    <w:rsid w:val="0002734D"/>
    <w:rsid w:val="00052612"/>
    <w:rsid w:val="00055615"/>
    <w:rsid w:val="00070E0F"/>
    <w:rsid w:val="00075640"/>
    <w:rsid w:val="00092829"/>
    <w:rsid w:val="000A01F2"/>
    <w:rsid w:val="000E05F2"/>
    <w:rsid w:val="000F3911"/>
    <w:rsid w:val="000F5D37"/>
    <w:rsid w:val="000F72E8"/>
    <w:rsid w:val="001103FF"/>
    <w:rsid w:val="00115A83"/>
    <w:rsid w:val="0013185A"/>
    <w:rsid w:val="00137377"/>
    <w:rsid w:val="0014507B"/>
    <w:rsid w:val="00155E99"/>
    <w:rsid w:val="00180472"/>
    <w:rsid w:val="0019682E"/>
    <w:rsid w:val="0019778E"/>
    <w:rsid w:val="001C4998"/>
    <w:rsid w:val="001E3761"/>
    <w:rsid w:val="001F24F5"/>
    <w:rsid w:val="00202581"/>
    <w:rsid w:val="00204D10"/>
    <w:rsid w:val="00213A15"/>
    <w:rsid w:val="0026784A"/>
    <w:rsid w:val="00284A85"/>
    <w:rsid w:val="002C57B9"/>
    <w:rsid w:val="002D0CFD"/>
    <w:rsid w:val="002D5E9C"/>
    <w:rsid w:val="002E2359"/>
    <w:rsid w:val="002E643C"/>
    <w:rsid w:val="002F553C"/>
    <w:rsid w:val="003049CE"/>
    <w:rsid w:val="00307567"/>
    <w:rsid w:val="003121D1"/>
    <w:rsid w:val="003565AF"/>
    <w:rsid w:val="00366BE1"/>
    <w:rsid w:val="003811B1"/>
    <w:rsid w:val="00387AA2"/>
    <w:rsid w:val="0039113D"/>
    <w:rsid w:val="003A033F"/>
    <w:rsid w:val="003A34DA"/>
    <w:rsid w:val="003A7A79"/>
    <w:rsid w:val="003B64E4"/>
    <w:rsid w:val="003E6249"/>
    <w:rsid w:val="004240C4"/>
    <w:rsid w:val="00433D93"/>
    <w:rsid w:val="0044442D"/>
    <w:rsid w:val="004469E5"/>
    <w:rsid w:val="004624A8"/>
    <w:rsid w:val="004636C0"/>
    <w:rsid w:val="00481209"/>
    <w:rsid w:val="00492634"/>
    <w:rsid w:val="004A0FBE"/>
    <w:rsid w:val="004E0D02"/>
    <w:rsid w:val="00506EAC"/>
    <w:rsid w:val="00515361"/>
    <w:rsid w:val="005153BA"/>
    <w:rsid w:val="005271A8"/>
    <w:rsid w:val="00537450"/>
    <w:rsid w:val="00552DEF"/>
    <w:rsid w:val="0056054E"/>
    <w:rsid w:val="005633AD"/>
    <w:rsid w:val="005704EA"/>
    <w:rsid w:val="005862D8"/>
    <w:rsid w:val="00590608"/>
    <w:rsid w:val="005D15B6"/>
    <w:rsid w:val="005D69B3"/>
    <w:rsid w:val="0060795E"/>
    <w:rsid w:val="00612808"/>
    <w:rsid w:val="006328E9"/>
    <w:rsid w:val="00632D94"/>
    <w:rsid w:val="006565B8"/>
    <w:rsid w:val="006662E0"/>
    <w:rsid w:val="00697878"/>
    <w:rsid w:val="006C1403"/>
    <w:rsid w:val="006D07A7"/>
    <w:rsid w:val="007300E3"/>
    <w:rsid w:val="00736065"/>
    <w:rsid w:val="0073657A"/>
    <w:rsid w:val="00746FBE"/>
    <w:rsid w:val="00764E6F"/>
    <w:rsid w:val="007658E6"/>
    <w:rsid w:val="007849F3"/>
    <w:rsid w:val="007C243D"/>
    <w:rsid w:val="007C4E37"/>
    <w:rsid w:val="007E0EDA"/>
    <w:rsid w:val="007E1E74"/>
    <w:rsid w:val="007E4D1B"/>
    <w:rsid w:val="007F7658"/>
    <w:rsid w:val="00804EAA"/>
    <w:rsid w:val="00853912"/>
    <w:rsid w:val="008558C4"/>
    <w:rsid w:val="00862C4A"/>
    <w:rsid w:val="00881C1A"/>
    <w:rsid w:val="008A66C2"/>
    <w:rsid w:val="008C779F"/>
    <w:rsid w:val="008E3E64"/>
    <w:rsid w:val="008F1BC6"/>
    <w:rsid w:val="008F3EA7"/>
    <w:rsid w:val="00923A16"/>
    <w:rsid w:val="00943444"/>
    <w:rsid w:val="00951BAB"/>
    <w:rsid w:val="00953649"/>
    <w:rsid w:val="00960817"/>
    <w:rsid w:val="00965E75"/>
    <w:rsid w:val="00976ACA"/>
    <w:rsid w:val="00985D7B"/>
    <w:rsid w:val="00991A89"/>
    <w:rsid w:val="009A6A2E"/>
    <w:rsid w:val="009B094E"/>
    <w:rsid w:val="009C4781"/>
    <w:rsid w:val="00A17F0A"/>
    <w:rsid w:val="00A50FB4"/>
    <w:rsid w:val="00A52D6F"/>
    <w:rsid w:val="00A83F5F"/>
    <w:rsid w:val="00AE09DB"/>
    <w:rsid w:val="00AE73A2"/>
    <w:rsid w:val="00AF3FDB"/>
    <w:rsid w:val="00B01E10"/>
    <w:rsid w:val="00B06D92"/>
    <w:rsid w:val="00B10DEC"/>
    <w:rsid w:val="00B22AE8"/>
    <w:rsid w:val="00B30306"/>
    <w:rsid w:val="00B41F4A"/>
    <w:rsid w:val="00B448A7"/>
    <w:rsid w:val="00B50493"/>
    <w:rsid w:val="00B76A1E"/>
    <w:rsid w:val="00B82F28"/>
    <w:rsid w:val="00BE4765"/>
    <w:rsid w:val="00BF56A6"/>
    <w:rsid w:val="00C13000"/>
    <w:rsid w:val="00C21A99"/>
    <w:rsid w:val="00C356F8"/>
    <w:rsid w:val="00C51985"/>
    <w:rsid w:val="00C55643"/>
    <w:rsid w:val="00C7586D"/>
    <w:rsid w:val="00C80569"/>
    <w:rsid w:val="00CA7359"/>
    <w:rsid w:val="00CC6162"/>
    <w:rsid w:val="00CD54A5"/>
    <w:rsid w:val="00CE27F7"/>
    <w:rsid w:val="00CE701C"/>
    <w:rsid w:val="00D032D7"/>
    <w:rsid w:val="00D16039"/>
    <w:rsid w:val="00D34E41"/>
    <w:rsid w:val="00D45259"/>
    <w:rsid w:val="00DB1656"/>
    <w:rsid w:val="00DD38B8"/>
    <w:rsid w:val="00DE7F4D"/>
    <w:rsid w:val="00DF0E77"/>
    <w:rsid w:val="00E56B61"/>
    <w:rsid w:val="00E66053"/>
    <w:rsid w:val="00E800F7"/>
    <w:rsid w:val="00EE3DEA"/>
    <w:rsid w:val="00EF47E0"/>
    <w:rsid w:val="00F05E66"/>
    <w:rsid w:val="00F168EE"/>
    <w:rsid w:val="00F54256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2042"/>
  <w15:docId w15:val="{50BA4122-95A7-474C-9349-D32A027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5F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F2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05F2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zaslovanmzmluvy1">
    <w:name w:val="základný text za číslovaním zmluvy1"/>
    <w:basedOn w:val="Zkladntext"/>
    <w:next w:val="slovaniezmluvy2"/>
    <w:uiPriority w:val="99"/>
    <w:rsid w:val="000E05F2"/>
    <w:pPr>
      <w:numPr>
        <w:numId w:val="14"/>
      </w:numPr>
      <w:spacing w:after="240" w:line="276" w:lineRule="auto"/>
      <w:jc w:val="center"/>
    </w:pPr>
    <w:rPr>
      <w:rFonts w:ascii="Times New (W1)" w:hAnsi="Times New (W1)"/>
      <w:bCs w:val="0"/>
      <w:sz w:val="22"/>
      <w:szCs w:val="22"/>
      <w:lang w:val="en-US" w:eastAsia="en-US"/>
    </w:rPr>
  </w:style>
  <w:style w:type="paragraph" w:customStyle="1" w:styleId="slovaniezmluvy2">
    <w:name w:val="číslovanie zmluvy 2"/>
    <w:basedOn w:val="Normlny"/>
    <w:uiPriority w:val="99"/>
    <w:rsid w:val="000E05F2"/>
    <w:pPr>
      <w:numPr>
        <w:ilvl w:val="1"/>
        <w:numId w:val="14"/>
      </w:numPr>
      <w:spacing w:before="240" w:after="120" w:line="276" w:lineRule="auto"/>
    </w:pPr>
    <w:rPr>
      <w:rFonts w:ascii="Times New (W1)" w:hAnsi="Times New (W1)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rsid w:val="000E05F2"/>
    <w:pPr>
      <w:tabs>
        <w:tab w:val="center" w:pos="4536"/>
        <w:tab w:val="right" w:pos="9072"/>
      </w:tabs>
    </w:pPr>
    <w:rPr>
      <w:sz w:val="20"/>
      <w:szCs w:val="20"/>
      <w:lang w:eastAsia="en-AU"/>
    </w:rPr>
  </w:style>
  <w:style w:type="character" w:customStyle="1" w:styleId="PtaChar">
    <w:name w:val="Päta Char"/>
    <w:basedOn w:val="Predvolenpsmoodseku"/>
    <w:link w:val="Pta"/>
    <w:uiPriority w:val="99"/>
    <w:locked/>
    <w:rsid w:val="000E05F2"/>
    <w:rPr>
      <w:rFonts w:ascii="Times New Roman" w:hAnsi="Times New Roman" w:cs="Times New Roman"/>
      <w:sz w:val="20"/>
      <w:szCs w:val="20"/>
      <w:lang w:eastAsia="en-AU"/>
    </w:rPr>
  </w:style>
  <w:style w:type="character" w:styleId="slostrany">
    <w:name w:val="page number"/>
    <w:basedOn w:val="Predvolenpsmoodseku"/>
    <w:uiPriority w:val="99"/>
    <w:rsid w:val="000E05F2"/>
    <w:rPr>
      <w:rFonts w:cs="Times New Roman"/>
    </w:rPr>
  </w:style>
  <w:style w:type="paragraph" w:styleId="Nzov">
    <w:name w:val="Title"/>
    <w:basedOn w:val="Normlny"/>
    <w:next w:val="Podtitul"/>
    <w:link w:val="NzovChar"/>
    <w:uiPriority w:val="99"/>
    <w:qFormat/>
    <w:rsid w:val="000E05F2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locked/>
    <w:rsid w:val="000E05F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kladntext0">
    <w:name w:val="Základní text~"/>
    <w:basedOn w:val="Normlny"/>
    <w:uiPriority w:val="99"/>
    <w:rsid w:val="000E05F2"/>
    <w:pPr>
      <w:widowControl w:val="0"/>
      <w:suppressAutoHyphens/>
      <w:jc w:val="both"/>
    </w:pPr>
    <w:rPr>
      <w:sz w:val="22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E05F2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99"/>
    <w:qFormat/>
    <w:rsid w:val="000E05F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E05F2"/>
    <w:rPr>
      <w:rFonts w:eastAsia="Times New Roman" w:cs="Times New Roman"/>
      <w:color w:val="5A5A5A"/>
      <w:spacing w:val="15"/>
      <w:lang w:eastAsia="sk-SK"/>
    </w:rPr>
  </w:style>
  <w:style w:type="character" w:styleId="Hypertextovprepojenie">
    <w:name w:val="Hyperlink"/>
    <w:basedOn w:val="Predvolenpsmoodseku"/>
    <w:uiPriority w:val="99"/>
    <w:semiHidden/>
    <w:rsid w:val="000E05F2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F39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444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44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442D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44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442D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42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3A033F"/>
  </w:style>
  <w:style w:type="character" w:customStyle="1" w:styleId="ra">
    <w:name w:val="ra"/>
    <w:basedOn w:val="Predvolenpsmoodseku"/>
    <w:rsid w:val="003A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2042-57F1-DE44-94FC-54BF04A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HP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andrej petrík</dc:creator>
  <cp:lastModifiedBy>Jakub Bača</cp:lastModifiedBy>
  <cp:revision>8</cp:revision>
  <cp:lastPrinted>2015-07-17T07:46:00Z</cp:lastPrinted>
  <dcterms:created xsi:type="dcterms:W3CDTF">2019-11-04T09:54:00Z</dcterms:created>
  <dcterms:modified xsi:type="dcterms:W3CDTF">2021-01-04T07:47:00Z</dcterms:modified>
</cp:coreProperties>
</file>