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3B124" w14:textId="77777777" w:rsidR="00003D3A" w:rsidRDefault="00003D3A" w:rsidP="00003D3A">
      <w:pPr>
        <w:rPr>
          <w:b/>
          <w:sz w:val="52"/>
          <w:szCs w:val="52"/>
        </w:rPr>
      </w:pPr>
    </w:p>
    <w:p w14:paraId="193F791D" w14:textId="77777777" w:rsidR="00003D3A" w:rsidRDefault="00003D3A" w:rsidP="00003D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Obec Zvončín</w:t>
      </w:r>
    </w:p>
    <w:p w14:paraId="33160881" w14:textId="77777777" w:rsidR="00003D3A" w:rsidRDefault="00003D3A" w:rsidP="00003D3A">
      <w:pPr>
        <w:rPr>
          <w:b/>
          <w:sz w:val="20"/>
          <w:szCs w:val="20"/>
        </w:rPr>
      </w:pPr>
    </w:p>
    <w:p w14:paraId="6F5114D4" w14:textId="77777777" w:rsidR="00003D3A" w:rsidRDefault="00003D3A" w:rsidP="00003D3A">
      <w:pPr>
        <w:rPr>
          <w:sz w:val="20"/>
          <w:szCs w:val="20"/>
        </w:rPr>
      </w:pPr>
    </w:p>
    <w:p w14:paraId="1498EC4C" w14:textId="77777777" w:rsidR="00003D3A" w:rsidRDefault="00003D3A" w:rsidP="00003D3A">
      <w:pPr>
        <w:jc w:val="center"/>
        <w:rPr>
          <w:sz w:val="20"/>
          <w:szCs w:val="20"/>
        </w:rPr>
      </w:pPr>
    </w:p>
    <w:p w14:paraId="49ADED03" w14:textId="77777777" w:rsidR="00003D3A" w:rsidRDefault="00003D3A" w:rsidP="00003D3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DFE13B3" wp14:editId="4746A3C0">
            <wp:extent cx="962025" cy="1095375"/>
            <wp:effectExtent l="0" t="0" r="9525" b="9525"/>
            <wp:docPr id="1" name="Obrázok 1" descr="http://www.zvoncin.eu/images/zvoncin_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voncin.eu/images/zvoncin_erb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A57EB" w14:textId="77777777" w:rsidR="00003D3A" w:rsidRDefault="00003D3A" w:rsidP="00003D3A">
      <w:pPr>
        <w:jc w:val="both"/>
        <w:rPr>
          <w:sz w:val="20"/>
          <w:szCs w:val="20"/>
        </w:rPr>
      </w:pPr>
    </w:p>
    <w:p w14:paraId="7ABBA550" w14:textId="77777777" w:rsidR="00003D3A" w:rsidRDefault="00003D3A" w:rsidP="00003D3A">
      <w:pPr>
        <w:jc w:val="both"/>
        <w:rPr>
          <w:sz w:val="20"/>
          <w:szCs w:val="20"/>
        </w:rPr>
      </w:pPr>
    </w:p>
    <w:p w14:paraId="0BC1F131" w14:textId="77777777" w:rsidR="00003D3A" w:rsidRDefault="00003D3A" w:rsidP="00003D3A">
      <w:pPr>
        <w:jc w:val="both"/>
        <w:rPr>
          <w:sz w:val="20"/>
          <w:szCs w:val="20"/>
        </w:rPr>
      </w:pPr>
    </w:p>
    <w:p w14:paraId="2A4E937C" w14:textId="77777777" w:rsidR="00003D3A" w:rsidRDefault="00003D3A" w:rsidP="00003D3A">
      <w:pPr>
        <w:jc w:val="both"/>
        <w:rPr>
          <w:sz w:val="20"/>
          <w:szCs w:val="20"/>
        </w:rPr>
      </w:pPr>
    </w:p>
    <w:p w14:paraId="237CB5BE" w14:textId="009B4EA6" w:rsidR="00003D3A" w:rsidRDefault="00003D3A" w:rsidP="00003D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Záverečný účet obce</w:t>
      </w:r>
      <w:r w:rsidR="00137C7E">
        <w:rPr>
          <w:b/>
          <w:sz w:val="36"/>
          <w:szCs w:val="36"/>
        </w:rPr>
        <w:t>- návrh</w:t>
      </w:r>
    </w:p>
    <w:p w14:paraId="02550E9F" w14:textId="5B787C68" w:rsidR="00003D3A" w:rsidRDefault="00003D3A" w:rsidP="00003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za rok 2019 </w:t>
      </w:r>
    </w:p>
    <w:p w14:paraId="141EA003" w14:textId="77777777" w:rsidR="00003D3A" w:rsidRDefault="00003D3A" w:rsidP="00003D3A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</w:p>
    <w:p w14:paraId="75ED5A0C" w14:textId="77777777" w:rsidR="00003D3A" w:rsidRDefault="00003D3A" w:rsidP="00003D3A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</w:p>
    <w:p w14:paraId="2DA46FBA" w14:textId="77777777" w:rsidR="00003D3A" w:rsidRDefault="00003D3A" w:rsidP="00003D3A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</w:p>
    <w:p w14:paraId="185F05AB" w14:textId="77777777" w:rsidR="00003D3A" w:rsidRDefault="00003D3A" w:rsidP="00003D3A">
      <w:pPr>
        <w:rPr>
          <w:b/>
          <w:sz w:val="20"/>
          <w:szCs w:val="20"/>
        </w:rPr>
      </w:pPr>
    </w:p>
    <w:p w14:paraId="10693575" w14:textId="77777777" w:rsidR="00003D3A" w:rsidRDefault="00003D3A" w:rsidP="00003D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 zmysle zákona NR SR č.583/2004 o rozpočtových pravidlách územnej samosprávy v znení neskorší  predpisov</w:t>
      </w:r>
    </w:p>
    <w:p w14:paraId="2F349628" w14:textId="77777777" w:rsidR="00003D3A" w:rsidRDefault="00003D3A" w:rsidP="00003D3A">
      <w:pPr>
        <w:rPr>
          <w:b/>
          <w:sz w:val="20"/>
          <w:szCs w:val="20"/>
        </w:rPr>
      </w:pPr>
    </w:p>
    <w:p w14:paraId="0F714F68" w14:textId="77777777" w:rsidR="00003D3A" w:rsidRDefault="00003D3A" w:rsidP="00003D3A">
      <w:pPr>
        <w:rPr>
          <w:b/>
          <w:sz w:val="22"/>
          <w:szCs w:val="22"/>
        </w:rPr>
      </w:pPr>
    </w:p>
    <w:p w14:paraId="08FFF837" w14:textId="77777777" w:rsidR="00003D3A" w:rsidRDefault="00003D3A" w:rsidP="00003D3A">
      <w:pPr>
        <w:rPr>
          <w:b/>
          <w:sz w:val="22"/>
          <w:szCs w:val="22"/>
        </w:rPr>
      </w:pPr>
    </w:p>
    <w:p w14:paraId="5EE208A1" w14:textId="77777777" w:rsidR="00003D3A" w:rsidRDefault="00003D3A" w:rsidP="00003D3A">
      <w:pPr>
        <w:rPr>
          <w:b/>
          <w:sz w:val="22"/>
          <w:szCs w:val="22"/>
        </w:rPr>
      </w:pPr>
    </w:p>
    <w:p w14:paraId="2072009A" w14:textId="2BD24D2A" w:rsidR="00003D3A" w:rsidRDefault="00003D3A" w:rsidP="00003D3A">
      <w:pPr>
        <w:rPr>
          <w:sz w:val="22"/>
          <w:szCs w:val="22"/>
        </w:rPr>
      </w:pPr>
      <w:r>
        <w:rPr>
          <w:sz w:val="22"/>
          <w:szCs w:val="22"/>
        </w:rPr>
        <w:t>Predkladá:</w:t>
      </w:r>
      <w:r w:rsidR="00261DFC">
        <w:rPr>
          <w:sz w:val="22"/>
          <w:szCs w:val="22"/>
        </w:rPr>
        <w:t xml:space="preserve"> </w:t>
      </w:r>
      <w:r>
        <w:rPr>
          <w:sz w:val="22"/>
          <w:szCs w:val="22"/>
        </w:rPr>
        <w:t>Mgr. Katarína Dudášová</w:t>
      </w:r>
    </w:p>
    <w:p w14:paraId="508DCDF0" w14:textId="77777777" w:rsidR="00003D3A" w:rsidRDefault="00003D3A" w:rsidP="00003D3A">
      <w:pPr>
        <w:rPr>
          <w:sz w:val="22"/>
          <w:szCs w:val="22"/>
        </w:rPr>
      </w:pPr>
      <w:r>
        <w:rPr>
          <w:sz w:val="22"/>
          <w:szCs w:val="22"/>
        </w:rPr>
        <w:t xml:space="preserve">Spracovala: Mária </w:t>
      </w:r>
      <w:proofErr w:type="spellStart"/>
      <w:r>
        <w:rPr>
          <w:sz w:val="22"/>
          <w:szCs w:val="22"/>
        </w:rPr>
        <w:t>Suchánová</w:t>
      </w:r>
      <w:proofErr w:type="spellEnd"/>
    </w:p>
    <w:p w14:paraId="6B2260A7" w14:textId="77777777" w:rsidR="00003D3A" w:rsidRDefault="00003D3A" w:rsidP="00003D3A">
      <w:pPr>
        <w:rPr>
          <w:sz w:val="22"/>
          <w:szCs w:val="22"/>
        </w:rPr>
      </w:pPr>
    </w:p>
    <w:p w14:paraId="20E2D929" w14:textId="3DE720DF" w:rsidR="00003D3A" w:rsidRDefault="00003D3A" w:rsidP="00003D3A">
      <w:pPr>
        <w:rPr>
          <w:sz w:val="22"/>
          <w:szCs w:val="22"/>
        </w:rPr>
      </w:pPr>
      <w:r>
        <w:rPr>
          <w:sz w:val="22"/>
          <w:szCs w:val="22"/>
        </w:rPr>
        <w:t>Vo Zvončíne</w:t>
      </w:r>
      <w:r w:rsidR="00261DFC">
        <w:rPr>
          <w:sz w:val="22"/>
          <w:szCs w:val="22"/>
        </w:rPr>
        <w:t>,</w:t>
      </w:r>
      <w:r>
        <w:rPr>
          <w:sz w:val="22"/>
          <w:szCs w:val="22"/>
        </w:rPr>
        <w:t xml:space="preserve"> dňa </w:t>
      </w:r>
      <w:r w:rsidR="00D2615F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="00D2615F">
        <w:rPr>
          <w:sz w:val="22"/>
          <w:szCs w:val="22"/>
        </w:rPr>
        <w:t>5</w:t>
      </w:r>
      <w:r>
        <w:rPr>
          <w:sz w:val="22"/>
          <w:szCs w:val="22"/>
        </w:rPr>
        <w:t>.2020</w:t>
      </w:r>
    </w:p>
    <w:p w14:paraId="39B1C25A" w14:textId="77777777" w:rsidR="00003D3A" w:rsidRPr="005214B4" w:rsidRDefault="00003D3A" w:rsidP="00003D3A">
      <w:pPr>
        <w:rPr>
          <w:sz w:val="22"/>
          <w:szCs w:val="22"/>
        </w:rPr>
      </w:pPr>
    </w:p>
    <w:p w14:paraId="7379C2F8" w14:textId="77777777" w:rsidR="00003D3A" w:rsidRDefault="00003D3A" w:rsidP="00003D3A">
      <w:r>
        <w:t>Návrh záverečného účtu:</w:t>
      </w:r>
    </w:p>
    <w:p w14:paraId="2139A0DA" w14:textId="2D13F797" w:rsidR="00003D3A" w:rsidRDefault="00003D3A" w:rsidP="00003D3A">
      <w:pPr>
        <w:numPr>
          <w:ilvl w:val="0"/>
          <w:numId w:val="22"/>
        </w:numPr>
      </w:pPr>
      <w:r>
        <w:t xml:space="preserve">vyvesený na úradnej tabuli obce dňa </w:t>
      </w:r>
      <w:r w:rsidR="00137C7E">
        <w:t>20</w:t>
      </w:r>
      <w:r w:rsidR="008E3FE4">
        <w:t>.05.2020</w:t>
      </w:r>
    </w:p>
    <w:p w14:paraId="3ADC8F4E" w14:textId="27DD0E9A" w:rsidR="00003D3A" w:rsidRDefault="00003D3A" w:rsidP="00003D3A">
      <w:pPr>
        <w:numPr>
          <w:ilvl w:val="0"/>
          <w:numId w:val="22"/>
        </w:numPr>
      </w:pPr>
      <w:r>
        <w:t xml:space="preserve">zverejnený na elektronickej úradnej tabuli obce dňa </w:t>
      </w:r>
      <w:r w:rsidR="00137C7E">
        <w:t>20</w:t>
      </w:r>
      <w:r w:rsidR="008E3FE4">
        <w:t>.05.2020</w:t>
      </w:r>
    </w:p>
    <w:p w14:paraId="3A728172" w14:textId="40A13399" w:rsidR="00003D3A" w:rsidRDefault="00003D3A" w:rsidP="00CD539A">
      <w:pPr>
        <w:numPr>
          <w:ilvl w:val="0"/>
          <w:numId w:val="22"/>
        </w:numPr>
      </w:pPr>
      <w:r>
        <w:t xml:space="preserve">zverejnený na webovom sídle obce dňa </w:t>
      </w:r>
      <w:r w:rsidR="00137C7E">
        <w:t>20</w:t>
      </w:r>
      <w:r w:rsidR="008E3FE4">
        <w:t>.05.2020</w:t>
      </w:r>
    </w:p>
    <w:p w14:paraId="55DCD1A6" w14:textId="77777777" w:rsidR="00003D3A" w:rsidRDefault="00003D3A" w:rsidP="00003D3A"/>
    <w:p w14:paraId="1363A1FA" w14:textId="573EB483" w:rsidR="00003D3A" w:rsidRDefault="00003D3A" w:rsidP="00003D3A">
      <w:r>
        <w:t>Záverečný účet schválený Obecným zastupiteľstvom vo Zvončíne dňa ........, uznesením č. .../2020</w:t>
      </w:r>
    </w:p>
    <w:p w14:paraId="7049B109" w14:textId="77777777" w:rsidR="00003D3A" w:rsidRDefault="00003D3A" w:rsidP="00003D3A"/>
    <w:p w14:paraId="56198F78" w14:textId="77777777" w:rsidR="00003D3A" w:rsidRDefault="00003D3A" w:rsidP="00003D3A">
      <w:r>
        <w:t xml:space="preserve">Záverečný účet: </w:t>
      </w:r>
    </w:p>
    <w:p w14:paraId="2DA1C955" w14:textId="7EDBB01B" w:rsidR="00003D3A" w:rsidRDefault="00003D3A" w:rsidP="00003D3A">
      <w:pPr>
        <w:numPr>
          <w:ilvl w:val="0"/>
          <w:numId w:val="22"/>
        </w:numPr>
      </w:pPr>
      <w:r>
        <w:t>vyvesený na úradnej tabuli obce dňa ........2020</w:t>
      </w:r>
    </w:p>
    <w:p w14:paraId="32B59A72" w14:textId="6A66B647" w:rsidR="00003D3A" w:rsidRDefault="00003D3A" w:rsidP="00003D3A">
      <w:pPr>
        <w:numPr>
          <w:ilvl w:val="0"/>
          <w:numId w:val="22"/>
        </w:numPr>
      </w:pPr>
      <w:r>
        <w:t>zverejnený na elektronickej úradnej tabuli obce.....2020</w:t>
      </w:r>
    </w:p>
    <w:p w14:paraId="7BF2D5B6" w14:textId="08AD12F6" w:rsidR="00003D3A" w:rsidRDefault="00003D3A" w:rsidP="00003D3A">
      <w:pPr>
        <w:numPr>
          <w:ilvl w:val="0"/>
          <w:numId w:val="22"/>
        </w:numPr>
      </w:pPr>
      <w:r>
        <w:t>zverejnený na webovom sídle obce dňa ........2020</w:t>
      </w:r>
    </w:p>
    <w:p w14:paraId="2DFDA034" w14:textId="77777777" w:rsidR="00003D3A" w:rsidRDefault="00003D3A" w:rsidP="00003D3A">
      <w:pPr>
        <w:rPr>
          <w:sz w:val="20"/>
          <w:szCs w:val="20"/>
        </w:rPr>
      </w:pPr>
    </w:p>
    <w:p w14:paraId="75F7B2BE" w14:textId="77777777" w:rsidR="00003D3A" w:rsidRDefault="00003D3A" w:rsidP="00003D3A">
      <w:pPr>
        <w:rPr>
          <w:sz w:val="20"/>
          <w:szCs w:val="20"/>
        </w:rPr>
      </w:pPr>
    </w:p>
    <w:p w14:paraId="3A912AA5" w14:textId="77777777" w:rsidR="00003D3A" w:rsidRDefault="00003D3A" w:rsidP="00003D3A">
      <w:pPr>
        <w:rPr>
          <w:sz w:val="20"/>
          <w:szCs w:val="20"/>
        </w:rPr>
      </w:pPr>
    </w:p>
    <w:p w14:paraId="6E1DCD16" w14:textId="77777777" w:rsidR="00003D3A" w:rsidRDefault="00003D3A" w:rsidP="00003D3A">
      <w:pPr>
        <w:rPr>
          <w:sz w:val="20"/>
          <w:szCs w:val="20"/>
        </w:rPr>
      </w:pPr>
    </w:p>
    <w:p w14:paraId="0851BA55" w14:textId="77777777" w:rsidR="00003D3A" w:rsidRDefault="00003D3A" w:rsidP="00003D3A">
      <w:pPr>
        <w:rPr>
          <w:b/>
          <w:sz w:val="28"/>
          <w:szCs w:val="28"/>
        </w:rPr>
      </w:pPr>
    </w:p>
    <w:p w14:paraId="426613BD" w14:textId="77777777" w:rsidR="00003D3A" w:rsidRDefault="00003D3A" w:rsidP="0000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Záverečný účet obce </w:t>
      </w:r>
    </w:p>
    <w:p w14:paraId="611010BA" w14:textId="1B69030E" w:rsidR="00003D3A" w:rsidRDefault="00003D3A" w:rsidP="0000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 rozpočtové hospodárenie za rok 2019</w:t>
      </w:r>
    </w:p>
    <w:p w14:paraId="405E8BF5" w14:textId="77777777" w:rsidR="00003D3A" w:rsidRDefault="00003D3A" w:rsidP="00003D3A"/>
    <w:p w14:paraId="062C0E6C" w14:textId="77777777" w:rsidR="00003D3A" w:rsidRDefault="00003D3A" w:rsidP="00003D3A">
      <w:pPr>
        <w:rPr>
          <w:b/>
        </w:rPr>
      </w:pPr>
    </w:p>
    <w:p w14:paraId="63320599" w14:textId="77777777" w:rsidR="00003D3A" w:rsidRDefault="00003D3A" w:rsidP="00003D3A">
      <w:pPr>
        <w:rPr>
          <w:b/>
        </w:rPr>
      </w:pPr>
      <w:r>
        <w:rPr>
          <w:b/>
        </w:rPr>
        <w:t xml:space="preserve">OBSAH : </w:t>
      </w:r>
    </w:p>
    <w:p w14:paraId="110D998C" w14:textId="77777777" w:rsidR="00003D3A" w:rsidRDefault="00003D3A" w:rsidP="00003D3A">
      <w:pPr>
        <w:rPr>
          <w:b/>
        </w:rPr>
      </w:pPr>
    </w:p>
    <w:p w14:paraId="51C856F7" w14:textId="6F743A71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Rozpočet obce na rok 2019</w:t>
      </w:r>
    </w:p>
    <w:p w14:paraId="0DBD2A09" w14:textId="77777777" w:rsidR="00003D3A" w:rsidRDefault="00003D3A" w:rsidP="00003D3A">
      <w:pPr>
        <w:ind w:left="540"/>
      </w:pPr>
    </w:p>
    <w:p w14:paraId="2D0248C1" w14:textId="7E4033EC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Rozbor plnenia príjmov za rok 2019</w:t>
      </w:r>
    </w:p>
    <w:p w14:paraId="4BADD167" w14:textId="77777777" w:rsidR="00003D3A" w:rsidRDefault="00003D3A" w:rsidP="00003D3A"/>
    <w:p w14:paraId="66474C95" w14:textId="3DEA2E23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Rozbor čerpania výdavkov za rok 2019</w:t>
      </w:r>
    </w:p>
    <w:p w14:paraId="5851ED1C" w14:textId="77777777" w:rsidR="00003D3A" w:rsidRDefault="00003D3A" w:rsidP="00003D3A"/>
    <w:p w14:paraId="5A02241C" w14:textId="73161D05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Prebytok/schodok  rozpočtového hospodárenia za rok 2019</w:t>
      </w:r>
    </w:p>
    <w:p w14:paraId="1F303751" w14:textId="77777777" w:rsidR="00003D3A" w:rsidRDefault="00003D3A" w:rsidP="00003D3A"/>
    <w:p w14:paraId="17C6DC8B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Tvorba a použitie prostriedkov peňažných fondov (rezervného fondu) a sociálneho fondu</w:t>
      </w:r>
    </w:p>
    <w:p w14:paraId="43078A3A" w14:textId="77777777" w:rsidR="00003D3A" w:rsidRDefault="00003D3A" w:rsidP="00003D3A"/>
    <w:p w14:paraId="134EA2B9" w14:textId="4D352C6C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Bilancia aktív a pasív k 31.12.2019</w:t>
      </w:r>
    </w:p>
    <w:p w14:paraId="4AC549E8" w14:textId="77777777" w:rsidR="00003D3A" w:rsidRDefault="00003D3A" w:rsidP="00003D3A"/>
    <w:p w14:paraId="0DB113B0" w14:textId="7767247F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Prehľad o stave a vývoji dlhu k 31.12.2019</w:t>
      </w:r>
    </w:p>
    <w:p w14:paraId="5D4D0893" w14:textId="77777777" w:rsidR="00003D3A" w:rsidRDefault="00003D3A" w:rsidP="00003D3A"/>
    <w:p w14:paraId="6F4ECDBC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Hospodárenie príspevkových organizácií</w:t>
      </w:r>
    </w:p>
    <w:p w14:paraId="3D379970" w14:textId="77777777" w:rsidR="00003D3A" w:rsidRDefault="00003D3A" w:rsidP="00003D3A">
      <w:pPr>
        <w:pStyle w:val="Odsekzoznamu"/>
      </w:pPr>
    </w:p>
    <w:p w14:paraId="19062625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 xml:space="preserve">Prehľad o poskytnutých dotáciách právnickým osobám a fyzickým osobám - podnikateľom podľa § 7 ods. 4 zákona č.583/2004 </w:t>
      </w:r>
      <w:proofErr w:type="spellStart"/>
      <w:r>
        <w:t>Z.z</w:t>
      </w:r>
      <w:proofErr w:type="spellEnd"/>
      <w:r>
        <w:t>.</w:t>
      </w:r>
    </w:p>
    <w:p w14:paraId="1BF225B9" w14:textId="77777777" w:rsidR="00003D3A" w:rsidRDefault="00003D3A" w:rsidP="00003D3A"/>
    <w:p w14:paraId="339DDA3D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 xml:space="preserve">Podnikateľská činnosť </w:t>
      </w:r>
    </w:p>
    <w:p w14:paraId="49CA1A32" w14:textId="77777777" w:rsidR="00003D3A" w:rsidRDefault="00003D3A" w:rsidP="00003D3A"/>
    <w:p w14:paraId="695BC74E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Finančné usporiadanie finančných vzťahov voči:</w:t>
      </w:r>
    </w:p>
    <w:p w14:paraId="00F9DEB2" w14:textId="77777777" w:rsidR="00003D3A" w:rsidRDefault="00003D3A" w:rsidP="00003D3A">
      <w:pPr>
        <w:numPr>
          <w:ilvl w:val="1"/>
          <w:numId w:val="2"/>
        </w:numPr>
        <w:tabs>
          <w:tab w:val="num" w:pos="709"/>
        </w:tabs>
        <w:ind w:left="709" w:hanging="283"/>
      </w:pPr>
      <w:r>
        <w:t>zriadeným a založeným právnickým osobám</w:t>
      </w:r>
    </w:p>
    <w:p w14:paraId="0CE10099" w14:textId="77777777" w:rsidR="00003D3A" w:rsidRDefault="00003D3A" w:rsidP="00003D3A">
      <w:pPr>
        <w:numPr>
          <w:ilvl w:val="1"/>
          <w:numId w:val="2"/>
        </w:numPr>
        <w:tabs>
          <w:tab w:val="num" w:pos="709"/>
        </w:tabs>
        <w:ind w:left="709" w:hanging="283"/>
      </w:pPr>
      <w:r>
        <w:t>štátnemu rozpočtu</w:t>
      </w:r>
    </w:p>
    <w:p w14:paraId="2EE0AE53" w14:textId="77777777" w:rsidR="00003D3A" w:rsidRDefault="00003D3A" w:rsidP="00003D3A">
      <w:pPr>
        <w:numPr>
          <w:ilvl w:val="1"/>
          <w:numId w:val="2"/>
        </w:numPr>
        <w:tabs>
          <w:tab w:val="num" w:pos="709"/>
        </w:tabs>
        <w:ind w:left="709" w:hanging="283"/>
      </w:pPr>
      <w:r>
        <w:t>štátnym fondom</w:t>
      </w:r>
    </w:p>
    <w:p w14:paraId="7C8C62BA" w14:textId="77777777" w:rsidR="00003D3A" w:rsidRDefault="00003D3A" w:rsidP="00003D3A">
      <w:pPr>
        <w:numPr>
          <w:ilvl w:val="1"/>
          <w:numId w:val="2"/>
        </w:numPr>
        <w:tabs>
          <w:tab w:val="num" w:pos="709"/>
        </w:tabs>
        <w:ind w:left="709" w:hanging="283"/>
      </w:pPr>
      <w:r>
        <w:t>rozpočtom iných obcí</w:t>
      </w:r>
    </w:p>
    <w:p w14:paraId="30B48773" w14:textId="77777777" w:rsidR="00003D3A" w:rsidRDefault="00003D3A" w:rsidP="00003D3A">
      <w:pPr>
        <w:numPr>
          <w:ilvl w:val="1"/>
          <w:numId w:val="2"/>
        </w:numPr>
        <w:tabs>
          <w:tab w:val="num" w:pos="709"/>
        </w:tabs>
        <w:ind w:left="709" w:hanging="283"/>
      </w:pPr>
      <w:r>
        <w:t>rozpočtom VÚC</w:t>
      </w:r>
    </w:p>
    <w:p w14:paraId="18BD0B0A" w14:textId="77777777" w:rsidR="00003D3A" w:rsidRDefault="00003D3A" w:rsidP="00003D3A">
      <w:pPr>
        <w:ind w:left="1080"/>
      </w:pPr>
    </w:p>
    <w:p w14:paraId="275D4451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Hodnotenie plnenia rozpočtu</w:t>
      </w:r>
    </w:p>
    <w:p w14:paraId="4012AE6B" w14:textId="77777777" w:rsidR="00003D3A" w:rsidRDefault="00003D3A" w:rsidP="00003D3A">
      <w:pPr>
        <w:ind w:left="426"/>
      </w:pPr>
    </w:p>
    <w:p w14:paraId="27BA144B" w14:textId="77777777" w:rsidR="00003D3A" w:rsidRDefault="00003D3A" w:rsidP="00003D3A">
      <w:pPr>
        <w:numPr>
          <w:ilvl w:val="0"/>
          <w:numId w:val="2"/>
        </w:numPr>
        <w:tabs>
          <w:tab w:val="num" w:pos="426"/>
        </w:tabs>
        <w:ind w:left="426" w:hanging="426"/>
      </w:pPr>
      <w:r>
        <w:t>Návrh uznesení</w:t>
      </w:r>
    </w:p>
    <w:p w14:paraId="28A9376C" w14:textId="77777777" w:rsidR="00003D3A" w:rsidRDefault="00003D3A" w:rsidP="00003D3A">
      <w:pPr>
        <w:ind w:left="900"/>
      </w:pPr>
    </w:p>
    <w:p w14:paraId="7EBFEA38" w14:textId="77777777" w:rsidR="00003D3A" w:rsidRDefault="00003D3A" w:rsidP="00003D3A"/>
    <w:p w14:paraId="23896B32" w14:textId="77777777" w:rsidR="00003D3A" w:rsidRDefault="00003D3A" w:rsidP="00003D3A">
      <w:pPr>
        <w:jc w:val="center"/>
        <w:rPr>
          <w:b/>
          <w:sz w:val="32"/>
          <w:szCs w:val="32"/>
        </w:rPr>
      </w:pPr>
    </w:p>
    <w:p w14:paraId="69E21296" w14:textId="77777777" w:rsidR="00003D3A" w:rsidRDefault="00003D3A" w:rsidP="00003D3A">
      <w:pPr>
        <w:jc w:val="center"/>
        <w:rPr>
          <w:b/>
          <w:sz w:val="32"/>
          <w:szCs w:val="32"/>
        </w:rPr>
      </w:pPr>
    </w:p>
    <w:p w14:paraId="20EFF1E4" w14:textId="77777777" w:rsidR="00003D3A" w:rsidRDefault="00003D3A" w:rsidP="00003D3A">
      <w:pPr>
        <w:rPr>
          <w:b/>
          <w:sz w:val="32"/>
          <w:szCs w:val="32"/>
        </w:rPr>
      </w:pPr>
    </w:p>
    <w:p w14:paraId="301F72CC" w14:textId="77777777" w:rsidR="00003D3A" w:rsidRDefault="00003D3A" w:rsidP="00003D3A">
      <w:pPr>
        <w:rPr>
          <w:b/>
          <w:sz w:val="32"/>
          <w:szCs w:val="32"/>
        </w:rPr>
      </w:pPr>
    </w:p>
    <w:p w14:paraId="4183D413" w14:textId="77777777" w:rsidR="00003D3A" w:rsidRDefault="00003D3A" w:rsidP="00003D3A">
      <w:pPr>
        <w:jc w:val="both"/>
        <w:rPr>
          <w:b/>
          <w:sz w:val="28"/>
          <w:szCs w:val="28"/>
          <w:u w:val="single"/>
        </w:rPr>
      </w:pPr>
    </w:p>
    <w:p w14:paraId="05BB6C48" w14:textId="3B874ED3" w:rsidR="00003D3A" w:rsidRDefault="00003D3A" w:rsidP="00003D3A">
      <w:pPr>
        <w:rPr>
          <w:b/>
          <w:sz w:val="28"/>
          <w:szCs w:val="28"/>
          <w:u w:val="single"/>
        </w:rPr>
      </w:pPr>
    </w:p>
    <w:p w14:paraId="50E7D469" w14:textId="77777777" w:rsidR="00F62478" w:rsidRDefault="00F62478" w:rsidP="00003D3A">
      <w:pPr>
        <w:rPr>
          <w:b/>
          <w:sz w:val="28"/>
          <w:szCs w:val="28"/>
        </w:rPr>
      </w:pPr>
    </w:p>
    <w:p w14:paraId="0235B6DD" w14:textId="77777777" w:rsidR="00003D3A" w:rsidRDefault="00003D3A" w:rsidP="0000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obce </w:t>
      </w:r>
    </w:p>
    <w:p w14:paraId="61B4F24F" w14:textId="400A3D81" w:rsidR="00003D3A" w:rsidRDefault="00003D3A" w:rsidP="00003D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 rozpočtové hospodárenie za rok 2019</w:t>
      </w:r>
    </w:p>
    <w:p w14:paraId="75C0991D" w14:textId="77777777" w:rsidR="00003D3A" w:rsidRDefault="00003D3A" w:rsidP="00003D3A">
      <w:pPr>
        <w:jc w:val="both"/>
        <w:rPr>
          <w:b/>
          <w:sz w:val="28"/>
          <w:szCs w:val="28"/>
          <w:u w:val="single"/>
        </w:rPr>
      </w:pPr>
    </w:p>
    <w:p w14:paraId="78BEEB43" w14:textId="1851D3F6" w:rsidR="00003D3A" w:rsidRDefault="00003D3A" w:rsidP="00003D3A">
      <w:pPr>
        <w:pStyle w:val="Odsekzoznamu"/>
        <w:numPr>
          <w:ilvl w:val="0"/>
          <w:numId w:val="4"/>
        </w:num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Rozpočet obce na rok 2019</w:t>
      </w:r>
    </w:p>
    <w:p w14:paraId="4F5461C0" w14:textId="77777777" w:rsidR="00003D3A" w:rsidRDefault="00003D3A" w:rsidP="00003D3A">
      <w:pPr>
        <w:pStyle w:val="Odsekzoznamu"/>
        <w:ind w:left="720"/>
        <w:jc w:val="both"/>
        <w:rPr>
          <w:b/>
          <w:sz w:val="28"/>
          <w:szCs w:val="28"/>
        </w:rPr>
      </w:pPr>
    </w:p>
    <w:p w14:paraId="7336D8B1" w14:textId="6A47ED8B" w:rsidR="00003D3A" w:rsidRDefault="00003D3A" w:rsidP="00003D3A">
      <w:pPr>
        <w:jc w:val="both"/>
      </w:pPr>
      <w:r>
        <w:t>Základným   nástrojom  finančného  hospodárenia  obce  bol   rozpočet   obce   na  rok   2019.</w:t>
      </w:r>
    </w:p>
    <w:p w14:paraId="1A23E541" w14:textId="45496E81" w:rsidR="00003D3A" w:rsidRDefault="00003D3A" w:rsidP="00003D3A">
      <w:pPr>
        <w:jc w:val="both"/>
      </w:pPr>
      <w:r>
        <w:t xml:space="preserve">Obec zostavila rozpočet podľa ustanovenia § 10 odsek 7) zákona č.583/2004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predpisov. Rozpočet obce na rok 2019 bol zostavený ako vyrovnaný. Bežný rozpočet bol zostavený ako prebytkový  a  kapitálový   rozpočet ako schodkový.</w:t>
      </w:r>
    </w:p>
    <w:p w14:paraId="6E1EB844" w14:textId="77777777" w:rsidR="00003D3A" w:rsidRDefault="00003D3A" w:rsidP="00003D3A">
      <w:pPr>
        <w:jc w:val="both"/>
      </w:pPr>
    </w:p>
    <w:p w14:paraId="2B8FF7C0" w14:textId="75098EFA" w:rsidR="00003D3A" w:rsidRDefault="00003D3A" w:rsidP="00003D3A">
      <w:pPr>
        <w:jc w:val="both"/>
      </w:pPr>
      <w:r>
        <w:t xml:space="preserve">Hospodárenie obce sa riadilo podľa schváleného rozpočtu na rok 2019. </w:t>
      </w:r>
    </w:p>
    <w:p w14:paraId="4D203BB8" w14:textId="50CC92B6" w:rsidR="00003D3A" w:rsidRDefault="00003D3A" w:rsidP="00003D3A">
      <w:pPr>
        <w:jc w:val="both"/>
      </w:pPr>
      <w:r>
        <w:t>Rozpočet obce bol schválený obecným zastupiteľstvom dňa 29.10.20</w:t>
      </w:r>
      <w:r w:rsidR="00131778">
        <w:t>18</w:t>
      </w:r>
      <w:r>
        <w:t xml:space="preserve"> uznesením č. 30/2018</w:t>
      </w:r>
    </w:p>
    <w:p w14:paraId="689FD9CF" w14:textId="77777777" w:rsidR="00003D3A" w:rsidRDefault="00003D3A" w:rsidP="00003D3A">
      <w:pPr>
        <w:jc w:val="both"/>
      </w:pPr>
      <w:r>
        <w:t>Rozpočet bol zmenený šesťkrát :</w:t>
      </w:r>
    </w:p>
    <w:p w14:paraId="5773BD7A" w14:textId="792FD204" w:rsidR="00003D3A" w:rsidRDefault="00003D3A" w:rsidP="00003D3A">
      <w:pPr>
        <w:numPr>
          <w:ilvl w:val="0"/>
          <w:numId w:val="5"/>
        </w:numPr>
        <w:jc w:val="both"/>
      </w:pPr>
      <w:r>
        <w:t>prvá zmena   schválená dňa 0</w:t>
      </w:r>
      <w:r w:rsidR="006D3549">
        <w:t>7</w:t>
      </w:r>
      <w:r>
        <w:t>.0</w:t>
      </w:r>
      <w:r w:rsidR="006D3549">
        <w:t>2</w:t>
      </w:r>
      <w:r>
        <w:t>.201</w:t>
      </w:r>
      <w:r w:rsidR="006D3549">
        <w:t>9</w:t>
      </w:r>
      <w:r>
        <w:t>, uznesením 0</w:t>
      </w:r>
      <w:r w:rsidR="006D3549">
        <w:t>7</w:t>
      </w:r>
      <w:r>
        <w:t>/201</w:t>
      </w:r>
      <w:r w:rsidR="006D3549">
        <w:t>9</w:t>
      </w:r>
      <w:r>
        <w:t xml:space="preserve"> </w:t>
      </w:r>
    </w:p>
    <w:p w14:paraId="0E38E503" w14:textId="007E3D3F" w:rsidR="00003D3A" w:rsidRDefault="00003D3A" w:rsidP="00003D3A">
      <w:pPr>
        <w:numPr>
          <w:ilvl w:val="0"/>
          <w:numId w:val="5"/>
        </w:numPr>
        <w:jc w:val="both"/>
      </w:pPr>
      <w:r>
        <w:t xml:space="preserve">druhá zmena schválená dňa </w:t>
      </w:r>
      <w:r w:rsidR="006D3549">
        <w:t>27</w:t>
      </w:r>
      <w:r>
        <w:t>.06.201</w:t>
      </w:r>
      <w:r w:rsidR="006D3549">
        <w:t>9</w:t>
      </w:r>
      <w:r>
        <w:t xml:space="preserve"> uznesením č. 1</w:t>
      </w:r>
      <w:r w:rsidR="006D3549">
        <w:t>9</w:t>
      </w:r>
      <w:r>
        <w:t>/201</w:t>
      </w:r>
      <w:r w:rsidR="006D3549">
        <w:t>9</w:t>
      </w:r>
    </w:p>
    <w:p w14:paraId="37B668F3" w14:textId="26AA62B8" w:rsidR="00003D3A" w:rsidRDefault="00003D3A" w:rsidP="00003D3A">
      <w:pPr>
        <w:numPr>
          <w:ilvl w:val="0"/>
          <w:numId w:val="5"/>
        </w:numPr>
        <w:jc w:val="both"/>
      </w:pPr>
      <w:r>
        <w:t>tretia zmena  schválená dňa 1</w:t>
      </w:r>
      <w:r w:rsidR="006D3549">
        <w:t>6</w:t>
      </w:r>
      <w:r>
        <w:t>.09.201</w:t>
      </w:r>
      <w:r w:rsidR="006D3549">
        <w:t>9</w:t>
      </w:r>
      <w:r>
        <w:t xml:space="preserve"> kompetencia starostky obce</w:t>
      </w:r>
    </w:p>
    <w:p w14:paraId="6BE50957" w14:textId="68A56090" w:rsidR="00003D3A" w:rsidRDefault="00003D3A" w:rsidP="00003D3A">
      <w:pPr>
        <w:numPr>
          <w:ilvl w:val="0"/>
          <w:numId w:val="5"/>
        </w:numPr>
        <w:jc w:val="both"/>
      </w:pPr>
      <w:r>
        <w:t>štvrtá zmena  schválená dňa 1</w:t>
      </w:r>
      <w:r w:rsidR="006D3549">
        <w:t>3</w:t>
      </w:r>
      <w:r>
        <w:t>.</w:t>
      </w:r>
      <w:r w:rsidR="006D3549">
        <w:t>12</w:t>
      </w:r>
      <w:r>
        <w:t>.201</w:t>
      </w:r>
      <w:r w:rsidR="006D3549">
        <w:t>9</w:t>
      </w:r>
      <w:r>
        <w:t xml:space="preserve"> kompetencia starostky obce</w:t>
      </w:r>
    </w:p>
    <w:p w14:paraId="4CA4515B" w14:textId="67BDAA3A" w:rsidR="00003D3A" w:rsidRDefault="00003D3A" w:rsidP="00003D3A">
      <w:pPr>
        <w:numPr>
          <w:ilvl w:val="0"/>
          <w:numId w:val="5"/>
        </w:numPr>
        <w:jc w:val="both"/>
      </w:pPr>
      <w:r>
        <w:t>piata zmena  schválená dňa 17.12.201</w:t>
      </w:r>
      <w:r w:rsidR="006D3549">
        <w:t>9</w:t>
      </w:r>
      <w:r>
        <w:t xml:space="preserve"> </w:t>
      </w:r>
      <w:r w:rsidR="006D3549">
        <w:t>kompetencia starostky obce</w:t>
      </w:r>
    </w:p>
    <w:p w14:paraId="56D1E88C" w14:textId="4AE9EDBD" w:rsidR="00003D3A" w:rsidRDefault="00003D3A" w:rsidP="00003D3A">
      <w:pPr>
        <w:numPr>
          <w:ilvl w:val="0"/>
          <w:numId w:val="5"/>
        </w:numPr>
        <w:jc w:val="both"/>
      </w:pPr>
      <w:r>
        <w:t>šiesta zmena  schválená dňa 28.12.201</w:t>
      </w:r>
      <w:r w:rsidR="006D3549">
        <w:t xml:space="preserve">9 </w:t>
      </w:r>
      <w:bookmarkStart w:id="0" w:name="_Hlk36196224"/>
      <w:r>
        <w:t>kompetencia starostky obce</w:t>
      </w:r>
      <w:bookmarkEnd w:id="0"/>
    </w:p>
    <w:p w14:paraId="4DD3308E" w14:textId="77777777" w:rsidR="00003D3A" w:rsidRDefault="00003D3A" w:rsidP="00003D3A">
      <w:pPr>
        <w:jc w:val="both"/>
      </w:pPr>
    </w:p>
    <w:p w14:paraId="39FA8E6E" w14:textId="7A57B9D9" w:rsidR="00003D3A" w:rsidRDefault="00003D3A" w:rsidP="00003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Rozpočet obce k 31.12.201</w:t>
      </w:r>
      <w:r w:rsidR="006D354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14:paraId="3F40A8D4" w14:textId="77777777" w:rsidR="00003D3A" w:rsidRDefault="00003D3A" w:rsidP="00003D3A">
      <w:pPr>
        <w:outlineLvl w:val="0"/>
        <w:rPr>
          <w:b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2353"/>
        <w:gridCol w:w="2353"/>
      </w:tblGrid>
      <w:tr w:rsidR="00003D3A" w14:paraId="42B54A10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9B29F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63CED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</w:p>
          <w:p w14:paraId="423C2EA8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6C5B7" w14:textId="77777777" w:rsidR="00003D3A" w:rsidRDefault="00003D3A" w:rsidP="00003D3A">
            <w:pPr>
              <w:tabs>
                <w:tab w:val="right" w:pos="882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Schválený rozpočet </w:t>
            </w:r>
          </w:p>
          <w:p w14:paraId="5F6BB96C" w14:textId="77777777" w:rsidR="00003D3A" w:rsidRDefault="00003D3A" w:rsidP="00003D3A">
            <w:pPr>
              <w:tabs>
                <w:tab w:val="right" w:pos="882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 poslednej zmene</w:t>
            </w:r>
          </w:p>
        </w:tc>
      </w:tr>
      <w:tr w:rsidR="00003D3A" w14:paraId="3AAC3C40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FE71BE2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Príjmy celkom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0257F4D" w14:textId="28952F25" w:rsidR="00003D3A" w:rsidRDefault="006D3549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310 900</w:t>
            </w:r>
            <w:r w:rsidR="00003D3A">
              <w:rPr>
                <w:b/>
                <w:lang w:eastAsia="en-US"/>
              </w:rPr>
              <w:t>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916A6A" w14:textId="407B660B" w:rsidR="00003D3A" w:rsidRDefault="002050A8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434 800</w:t>
            </w:r>
            <w:r w:rsidR="00003D3A">
              <w:rPr>
                <w:b/>
                <w:lang w:eastAsia="en-US"/>
              </w:rPr>
              <w:t>,00</w:t>
            </w:r>
          </w:p>
        </w:tc>
      </w:tr>
      <w:tr w:rsidR="00003D3A" w14:paraId="6A1455E5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319F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0D0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5BC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003D3A" w14:paraId="3B2732F7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21E9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AD1" w14:textId="2D4770B7" w:rsidR="00003D3A" w:rsidRDefault="006D3549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310 900</w:t>
            </w:r>
            <w:r w:rsidR="00003D3A">
              <w:rPr>
                <w:lang w:eastAsia="en-US"/>
              </w:rPr>
              <w:t>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AF3B" w14:textId="6EE41F79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050A8">
              <w:rPr>
                <w:lang w:eastAsia="en-US"/>
              </w:rPr>
              <w:t>35 000</w:t>
            </w:r>
            <w:r>
              <w:rPr>
                <w:lang w:eastAsia="en-US"/>
              </w:rPr>
              <w:t>,00</w:t>
            </w:r>
          </w:p>
        </w:tc>
      </w:tr>
      <w:tr w:rsidR="00003D3A" w14:paraId="7878DF9B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00F9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4918" w14:textId="370F31D7" w:rsidR="00003D3A" w:rsidRDefault="00003D3A" w:rsidP="00003D3A">
            <w:pPr>
              <w:spacing w:line="256" w:lineRule="auto"/>
              <w:jc w:val="right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E221" w14:textId="60EC03E9" w:rsidR="00003D3A" w:rsidRDefault="00003D3A" w:rsidP="00003D3A">
            <w:pPr>
              <w:spacing w:line="256" w:lineRule="auto"/>
              <w:jc w:val="right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6C20D30A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326C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príjmy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F7B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37C7" w14:textId="799FB5B3" w:rsidR="00003D3A" w:rsidRDefault="002050A8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99 80</w:t>
            </w:r>
            <w:r w:rsidR="00003D3A">
              <w:rPr>
                <w:lang w:eastAsia="en-US"/>
              </w:rPr>
              <w:t>0,00</w:t>
            </w:r>
          </w:p>
        </w:tc>
      </w:tr>
      <w:tr w:rsidR="00003D3A" w14:paraId="4D3B27C8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24D0950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 celkom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06B2472" w14:textId="1F6381D1" w:rsidR="00003D3A" w:rsidRDefault="006D3549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310 90</w:t>
            </w:r>
            <w:r w:rsidR="00003D3A">
              <w:rPr>
                <w:b/>
                <w:lang w:eastAsia="en-US"/>
              </w:rPr>
              <w:t>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61EFD9" w14:textId="52994C48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2050A8">
              <w:rPr>
                <w:b/>
                <w:lang w:eastAsia="en-US"/>
              </w:rPr>
              <w:t>34 80</w:t>
            </w:r>
            <w:r>
              <w:rPr>
                <w:b/>
                <w:lang w:eastAsia="en-US"/>
              </w:rPr>
              <w:t>0,00</w:t>
            </w:r>
          </w:p>
        </w:tc>
      </w:tr>
      <w:tr w:rsidR="00003D3A" w14:paraId="3F37E349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F639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F5B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944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003D3A" w14:paraId="4379E730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2B7A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DDC" w14:textId="4D09838A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D3549">
              <w:rPr>
                <w:lang w:eastAsia="en-US"/>
              </w:rPr>
              <w:t>9</w:t>
            </w:r>
            <w:r>
              <w:rPr>
                <w:lang w:eastAsia="en-US"/>
              </w:rPr>
              <w:t>8 </w:t>
            </w:r>
            <w:r w:rsidR="006D3549">
              <w:rPr>
                <w:lang w:eastAsia="en-US"/>
              </w:rPr>
              <w:t>70</w:t>
            </w:r>
            <w:r>
              <w:rPr>
                <w:lang w:eastAsia="en-US"/>
              </w:rPr>
              <w:t>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0209" w14:textId="55401FDD" w:rsidR="00003D3A" w:rsidRDefault="002050A8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320 96</w:t>
            </w:r>
            <w:r w:rsidR="00003D3A">
              <w:rPr>
                <w:lang w:eastAsia="en-US"/>
              </w:rPr>
              <w:t>0,00</w:t>
            </w:r>
          </w:p>
        </w:tc>
      </w:tr>
      <w:tr w:rsidR="00003D3A" w14:paraId="0B22B069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0710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67F" w14:textId="20B56523" w:rsidR="00003D3A" w:rsidRDefault="006D3549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03D3A">
              <w:rPr>
                <w:lang w:eastAsia="en-US"/>
              </w:rPr>
              <w:t> </w:t>
            </w:r>
            <w:r>
              <w:rPr>
                <w:lang w:eastAsia="en-US"/>
              </w:rPr>
              <w:t>0</w:t>
            </w:r>
            <w:r w:rsidR="00003D3A">
              <w:rPr>
                <w:lang w:eastAsia="en-US"/>
              </w:rPr>
              <w:t>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FD21" w14:textId="5774599C" w:rsidR="00003D3A" w:rsidRDefault="002050A8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103 40</w:t>
            </w:r>
            <w:r w:rsidR="00003D3A">
              <w:rPr>
                <w:lang w:eastAsia="en-US"/>
              </w:rPr>
              <w:t>0,00</w:t>
            </w:r>
          </w:p>
        </w:tc>
      </w:tr>
      <w:tr w:rsidR="00003D3A" w14:paraId="0BD99902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6251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výdavky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3C7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10 200,00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E7C7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10 440,00</w:t>
            </w:r>
          </w:p>
        </w:tc>
      </w:tr>
      <w:tr w:rsidR="00003D3A" w14:paraId="23BC67C2" w14:textId="77777777" w:rsidTr="00003D3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CFA1CB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 obce - vyrovnaný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97EA7D5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F99456" w14:textId="77777777" w:rsidR="00003D3A" w:rsidRDefault="00003D3A" w:rsidP="00003D3A">
            <w:pPr>
              <w:tabs>
                <w:tab w:val="right" w:pos="8460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</w:tbl>
    <w:p w14:paraId="0DE54004" w14:textId="77777777" w:rsidR="00003D3A" w:rsidRDefault="00003D3A" w:rsidP="00003D3A">
      <w:pPr>
        <w:outlineLvl w:val="0"/>
        <w:rPr>
          <w:b/>
        </w:rPr>
      </w:pPr>
    </w:p>
    <w:p w14:paraId="2ED59852" w14:textId="4E4DADC3" w:rsidR="00003D3A" w:rsidRDefault="00003D3A" w:rsidP="00003D3A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2. Rozbor plnenia príjmov za rok 201</w:t>
      </w:r>
      <w:r w:rsidR="002050A8">
        <w:rPr>
          <w:b/>
          <w:color w:val="0000FF"/>
          <w:sz w:val="28"/>
          <w:szCs w:val="28"/>
        </w:rPr>
        <w:t>9</w:t>
      </w:r>
      <w:r>
        <w:rPr>
          <w:b/>
          <w:color w:val="0000FF"/>
          <w:sz w:val="28"/>
          <w:szCs w:val="28"/>
        </w:rPr>
        <w:t xml:space="preserve"> </w:t>
      </w:r>
    </w:p>
    <w:p w14:paraId="53414479" w14:textId="77777777" w:rsidR="00003D3A" w:rsidRDefault="00003D3A" w:rsidP="00003D3A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003D3A" w14:paraId="4109EF1F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ECC920" w14:textId="2013356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2050A8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EC8B11" w14:textId="0969DCB6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2050A8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9FFF18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614CDD26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42F7" w14:textId="6636DB66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5809D4">
              <w:rPr>
                <w:b/>
                <w:lang w:eastAsia="en-US"/>
              </w:rPr>
              <w:t>34 80</w:t>
            </w:r>
            <w:r>
              <w:rPr>
                <w:b/>
                <w:lang w:eastAsia="en-US"/>
              </w:rPr>
              <w:t>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DB3E" w14:textId="044C433C" w:rsidR="00003D3A" w:rsidRDefault="00CD01EE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427 620,46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A75F" w14:textId="5F23803A" w:rsidR="00003D3A" w:rsidRDefault="00CD01EE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98,35</w:t>
            </w:r>
          </w:p>
        </w:tc>
      </w:tr>
    </w:tbl>
    <w:p w14:paraId="5CCCDB63" w14:textId="77777777" w:rsidR="00003D3A" w:rsidRDefault="00003D3A" w:rsidP="00003D3A">
      <w:pPr>
        <w:jc w:val="center"/>
        <w:rPr>
          <w:b/>
        </w:rPr>
      </w:pPr>
    </w:p>
    <w:p w14:paraId="3A0943F9" w14:textId="1137C0CF" w:rsidR="00003D3A" w:rsidRDefault="00003D3A" w:rsidP="00003D3A">
      <w:pPr>
        <w:jc w:val="both"/>
      </w:pPr>
      <w:r>
        <w:t xml:space="preserve">Z rozpočtovaných celkových príjmov </w:t>
      </w:r>
      <w:r w:rsidR="005809D4" w:rsidRPr="005809D4">
        <w:rPr>
          <w:bCs/>
          <w:lang w:eastAsia="en-US"/>
        </w:rPr>
        <w:t>434 800,00</w:t>
      </w:r>
      <w:r w:rsidR="005809D4">
        <w:rPr>
          <w:b/>
          <w:lang w:eastAsia="en-US"/>
        </w:rPr>
        <w:t xml:space="preserve"> </w:t>
      </w:r>
      <w:r>
        <w:t>EUR bol skutočný príjem k 31.12.201</w:t>
      </w:r>
      <w:r w:rsidR="005809D4">
        <w:t>9</w:t>
      </w:r>
      <w:r>
        <w:t xml:space="preserve"> v sume </w:t>
      </w:r>
      <w:r w:rsidR="00CD01EE">
        <w:rPr>
          <w:bCs/>
          <w:lang w:eastAsia="en-US"/>
        </w:rPr>
        <w:t>427 620,46</w:t>
      </w:r>
      <w:r w:rsidR="005809D4">
        <w:rPr>
          <w:bCs/>
          <w:lang w:eastAsia="en-US"/>
        </w:rPr>
        <w:t xml:space="preserve"> </w:t>
      </w:r>
      <w:r w:rsidRPr="005809D4">
        <w:rPr>
          <w:bCs/>
        </w:rPr>
        <w:t>EUR</w:t>
      </w:r>
      <w:r>
        <w:t xml:space="preserve">, čo predstavuje  </w:t>
      </w:r>
      <w:r w:rsidR="00CD01EE">
        <w:t>98,35</w:t>
      </w:r>
      <w:r>
        <w:t xml:space="preserve"> % plnenie. </w:t>
      </w:r>
    </w:p>
    <w:p w14:paraId="55217D12" w14:textId="6FD6624C" w:rsidR="00003D3A" w:rsidRDefault="00003D3A" w:rsidP="00003D3A">
      <w:pPr>
        <w:rPr>
          <w:b/>
        </w:rPr>
      </w:pPr>
    </w:p>
    <w:p w14:paraId="0E85E23E" w14:textId="77777777" w:rsidR="008E3FE4" w:rsidRDefault="008E3FE4" w:rsidP="00003D3A">
      <w:pPr>
        <w:rPr>
          <w:b/>
        </w:rPr>
      </w:pPr>
    </w:p>
    <w:p w14:paraId="0D05612B" w14:textId="77777777" w:rsidR="00F62478" w:rsidRDefault="00F62478" w:rsidP="00003D3A">
      <w:pPr>
        <w:rPr>
          <w:b/>
        </w:rPr>
      </w:pPr>
    </w:p>
    <w:p w14:paraId="00C8039E" w14:textId="77777777" w:rsidR="00003D3A" w:rsidRDefault="00003D3A" w:rsidP="00003D3A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lastRenderedPageBreak/>
        <w:t>Bežné príjmy</w:t>
      </w:r>
    </w:p>
    <w:p w14:paraId="143F8357" w14:textId="77777777" w:rsidR="00003D3A" w:rsidRDefault="00003D3A" w:rsidP="00003D3A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003D3A" w14:paraId="32B81250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9E6A42" w14:textId="6F02BB25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CD01EE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F6085" w14:textId="620E70D4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CD01EE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06BE1D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3C3D95A0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E3E" w14:textId="60692D1C" w:rsidR="00003D3A" w:rsidRDefault="00CD01EE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335 000</w:t>
            </w:r>
            <w:r w:rsidR="00003D3A">
              <w:rPr>
                <w:lang w:eastAsia="en-US"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8FCB" w14:textId="76645301" w:rsidR="00003D3A" w:rsidRDefault="00CD01EE" w:rsidP="00003D3A">
            <w:pPr>
              <w:spacing w:line="256" w:lineRule="auto"/>
              <w:jc w:val="center"/>
              <w:rPr>
                <w:lang w:eastAsia="en-US"/>
              </w:rPr>
            </w:pPr>
            <w:bookmarkStart w:id="1" w:name="_Hlk36198506"/>
            <w:r>
              <w:rPr>
                <w:lang w:eastAsia="en-US"/>
              </w:rPr>
              <w:t>420 820,46</w:t>
            </w:r>
            <w:bookmarkEnd w:id="1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2E79" w14:textId="54E4AD9B" w:rsidR="00003D3A" w:rsidRDefault="00CD01EE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125,62</w:t>
            </w:r>
          </w:p>
        </w:tc>
      </w:tr>
    </w:tbl>
    <w:p w14:paraId="21A1E169" w14:textId="77777777" w:rsidR="00003D3A" w:rsidRDefault="00003D3A" w:rsidP="00003D3A">
      <w:pPr>
        <w:rPr>
          <w:b/>
          <w:color w:val="FF0000"/>
        </w:rPr>
      </w:pPr>
    </w:p>
    <w:p w14:paraId="5A513B28" w14:textId="66E4D1F7" w:rsidR="00003D3A" w:rsidRDefault="00003D3A" w:rsidP="00003D3A">
      <w:pPr>
        <w:jc w:val="both"/>
      </w:pPr>
      <w:r>
        <w:t xml:space="preserve">Z rozpočtovaných bežných príjmov </w:t>
      </w:r>
      <w:r w:rsidR="00CD01EE">
        <w:rPr>
          <w:lang w:eastAsia="en-US"/>
        </w:rPr>
        <w:t>335 000</w:t>
      </w:r>
      <w:r>
        <w:rPr>
          <w:lang w:eastAsia="en-US"/>
        </w:rPr>
        <w:t xml:space="preserve">,00 </w:t>
      </w:r>
      <w:r>
        <w:t>EUR bol skutočný príjem k 31.12.201</w:t>
      </w:r>
      <w:r w:rsidR="00CD01EE">
        <w:t>9</w:t>
      </w:r>
      <w:r>
        <w:t xml:space="preserve"> v sume </w:t>
      </w:r>
      <w:r w:rsidR="00CD01EE">
        <w:rPr>
          <w:lang w:eastAsia="en-US"/>
        </w:rPr>
        <w:t xml:space="preserve">420 820,46 </w:t>
      </w:r>
      <w:r>
        <w:t xml:space="preserve">EUR, čo predstavuje  </w:t>
      </w:r>
      <w:r w:rsidR="007E0B0E">
        <w:t>125</w:t>
      </w:r>
      <w:r w:rsidR="00261DFC">
        <w:t>,</w:t>
      </w:r>
      <w:r w:rsidR="007E0B0E">
        <w:t xml:space="preserve"> 62</w:t>
      </w:r>
      <w:r>
        <w:t xml:space="preserve"> % plnenie. </w:t>
      </w:r>
    </w:p>
    <w:p w14:paraId="79574857" w14:textId="77777777" w:rsidR="00003D3A" w:rsidRDefault="00003D3A" w:rsidP="00003D3A">
      <w:pPr>
        <w:ind w:left="284"/>
      </w:pPr>
    </w:p>
    <w:p w14:paraId="247F3781" w14:textId="77777777" w:rsidR="00003D3A" w:rsidRDefault="00003D3A" w:rsidP="00003D3A">
      <w:pPr>
        <w:numPr>
          <w:ilvl w:val="0"/>
          <w:numId w:val="9"/>
        </w:numPr>
        <w:rPr>
          <w:b/>
        </w:rPr>
      </w:pPr>
      <w:r>
        <w:rPr>
          <w:b/>
        </w:rPr>
        <w:t xml:space="preserve">daňové príjmy </w:t>
      </w:r>
    </w:p>
    <w:p w14:paraId="3F811A1E" w14:textId="77777777" w:rsidR="00003D3A" w:rsidRDefault="00003D3A" w:rsidP="00003D3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957"/>
        <w:gridCol w:w="3154"/>
      </w:tblGrid>
      <w:tr w:rsidR="00003D3A" w14:paraId="7E5FC9E5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D3CAF6" w14:textId="1E403AB2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7E0B0E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1E25F2" w14:textId="460CF0A4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7E0B0E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A281F1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361BFC9C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641B" w14:textId="7710850A" w:rsidR="00003D3A" w:rsidRDefault="007E0B0E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295 850</w:t>
            </w:r>
            <w:r w:rsidR="00003D3A">
              <w:rPr>
                <w:lang w:eastAsia="en-US"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AD8" w14:textId="093C5688" w:rsidR="00003D3A" w:rsidRDefault="00003D3A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E0B0E">
              <w:rPr>
                <w:lang w:eastAsia="en-US"/>
              </w:rPr>
              <w:t>82 448,68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64E9" w14:textId="06CC792F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    </w:t>
            </w:r>
            <w:r>
              <w:rPr>
                <w:lang w:eastAsia="en-US"/>
              </w:rPr>
              <w:t>1</w:t>
            </w:r>
            <w:r w:rsidR="007E0B0E">
              <w:rPr>
                <w:lang w:eastAsia="en-US"/>
              </w:rPr>
              <w:t>29,27</w:t>
            </w:r>
          </w:p>
        </w:tc>
      </w:tr>
    </w:tbl>
    <w:p w14:paraId="6AB6CED3" w14:textId="77777777" w:rsidR="00003D3A" w:rsidRDefault="00003D3A" w:rsidP="00003D3A">
      <w:pPr>
        <w:jc w:val="both"/>
        <w:rPr>
          <w:b/>
        </w:rPr>
      </w:pPr>
    </w:p>
    <w:p w14:paraId="022972E9" w14:textId="77777777" w:rsidR="00003D3A" w:rsidRDefault="00003D3A" w:rsidP="00003D3A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14:paraId="0B2A0A99" w14:textId="466AC826" w:rsidR="00003D3A" w:rsidRDefault="00003D3A" w:rsidP="00003D3A">
      <w:pPr>
        <w:jc w:val="both"/>
      </w:pPr>
      <w:r>
        <w:t xml:space="preserve">Z predpokladanej finančnej čiastky v sume </w:t>
      </w:r>
      <w:r w:rsidR="009D3CA5">
        <w:t>220 200</w:t>
      </w:r>
      <w:r>
        <w:t>,00 EUR z </w:t>
      </w:r>
      <w:r>
        <w:rPr>
          <w:b/>
        </w:rPr>
        <w:t>výnosu dane z príjmov</w:t>
      </w:r>
      <w:r>
        <w:t xml:space="preserve"> boli k 31.12.201</w:t>
      </w:r>
      <w:r w:rsidR="007E0B0E">
        <w:t>9</w:t>
      </w:r>
      <w:r>
        <w:t xml:space="preserve"> poukázané finančné prostriedky zo ŠR v sume </w:t>
      </w:r>
      <w:r w:rsidR="009D3CA5">
        <w:t>287 408,27</w:t>
      </w:r>
      <w:r>
        <w:t xml:space="preserve"> EUR, čo predstavuje plnenie na </w:t>
      </w:r>
      <w:r w:rsidR="009D3CA5">
        <w:t>130,52</w:t>
      </w:r>
      <w:r>
        <w:t xml:space="preserve"> %. </w:t>
      </w:r>
    </w:p>
    <w:p w14:paraId="66E53AAB" w14:textId="77777777" w:rsidR="00003D3A" w:rsidRDefault="00003D3A" w:rsidP="00003D3A">
      <w:pPr>
        <w:jc w:val="both"/>
        <w:rPr>
          <w:b/>
        </w:rPr>
      </w:pPr>
    </w:p>
    <w:p w14:paraId="03088D9A" w14:textId="77777777" w:rsidR="00003D3A" w:rsidRDefault="00003D3A" w:rsidP="00003D3A">
      <w:pPr>
        <w:jc w:val="both"/>
        <w:rPr>
          <w:b/>
        </w:rPr>
      </w:pPr>
      <w:r>
        <w:rPr>
          <w:b/>
        </w:rPr>
        <w:t>Daň z nehnuteľností</w:t>
      </w:r>
    </w:p>
    <w:p w14:paraId="7A2D0F2E" w14:textId="43FF10D6" w:rsidR="00003D3A" w:rsidRDefault="00003D3A" w:rsidP="00003D3A">
      <w:pPr>
        <w:jc w:val="both"/>
      </w:pPr>
      <w:r>
        <w:t xml:space="preserve">Z rozpočtovaných </w:t>
      </w:r>
      <w:r w:rsidR="009D3CA5">
        <w:t>54 500,00</w:t>
      </w:r>
      <w:r>
        <w:t xml:space="preserve"> EUR bol skutočný príjem k 31.12.201</w:t>
      </w:r>
      <w:r w:rsidR="009D3CA5">
        <w:t>9</w:t>
      </w:r>
      <w:r>
        <w:t xml:space="preserve"> v sume </w:t>
      </w:r>
      <w:r w:rsidR="009D3CA5">
        <w:t xml:space="preserve">72 128,09 </w:t>
      </w:r>
      <w:r>
        <w:t xml:space="preserve">EUR, čo je </w:t>
      </w:r>
      <w:r w:rsidR="009D3CA5">
        <w:t>132,35</w:t>
      </w:r>
      <w:r>
        <w:t xml:space="preserve"> % plnenie. Príjmy </w:t>
      </w:r>
      <w:r>
        <w:rPr>
          <w:b/>
        </w:rPr>
        <w:t>dane z pozemkov</w:t>
      </w:r>
      <w:r>
        <w:t xml:space="preserve"> boli v sume </w:t>
      </w:r>
      <w:r w:rsidR="009D3CA5">
        <w:t>34 377,68</w:t>
      </w:r>
      <w:r>
        <w:t xml:space="preserve"> EUR, </w:t>
      </w:r>
      <w:r>
        <w:rPr>
          <w:b/>
        </w:rPr>
        <w:t>dane zo stavieb</w:t>
      </w:r>
      <w:r>
        <w:t xml:space="preserve"> boli v sume </w:t>
      </w:r>
      <w:r w:rsidR="009D3CA5">
        <w:t>37 531,05</w:t>
      </w:r>
      <w:r>
        <w:t xml:space="preserve"> EUR a </w:t>
      </w:r>
      <w:r>
        <w:rPr>
          <w:b/>
        </w:rPr>
        <w:t>dane z bytov</w:t>
      </w:r>
      <w:r>
        <w:t xml:space="preserve"> boli v sume 219,36 EUR. Za rozpočtový rok bolo zinkasovaných </w:t>
      </w:r>
      <w:r w:rsidR="009D3CA5">
        <w:t>72 128,09</w:t>
      </w:r>
      <w:r>
        <w:t xml:space="preserve"> EUR, za </w:t>
      </w:r>
      <w:r w:rsidRPr="008E3FE4">
        <w:rPr>
          <w:b/>
          <w:bCs/>
        </w:rPr>
        <w:t>nedoplatky z minulých rokov</w:t>
      </w:r>
      <w:r>
        <w:t xml:space="preserve"> 1</w:t>
      </w:r>
      <w:r w:rsidR="00332FB6">
        <w:t>00,00</w:t>
      </w:r>
      <w:r w:rsidR="00332FB6" w:rsidRPr="00332FB6">
        <w:t xml:space="preserve"> </w:t>
      </w:r>
      <w:r w:rsidR="00332FB6">
        <w:t>EUR (pokuta p. Jamrich)</w:t>
      </w:r>
      <w:r>
        <w:t>. K 31.12.201</w:t>
      </w:r>
      <w:r w:rsidR="009D3CA5">
        <w:t>9</w:t>
      </w:r>
      <w:r>
        <w:t xml:space="preserve"> obec eviduje </w:t>
      </w:r>
      <w:r w:rsidRPr="008E3FE4">
        <w:rPr>
          <w:b/>
          <w:bCs/>
        </w:rPr>
        <w:t>pohľadávky na dani z nehnuteľností</w:t>
      </w:r>
      <w:r>
        <w:t xml:space="preserve"> v sume 64 814,68 EUR.</w:t>
      </w:r>
      <w:r w:rsidR="00261DFC">
        <w:t xml:space="preserve"> </w:t>
      </w:r>
      <w:r w:rsidR="00332FB6">
        <w:t>(Družstvo v konkurze)</w:t>
      </w:r>
    </w:p>
    <w:p w14:paraId="2DAC476F" w14:textId="77777777" w:rsidR="00003D3A" w:rsidRDefault="00003D3A" w:rsidP="00003D3A">
      <w:pPr>
        <w:jc w:val="both"/>
        <w:rPr>
          <w:b/>
        </w:rPr>
      </w:pPr>
    </w:p>
    <w:p w14:paraId="453D3122" w14:textId="7EADE21D" w:rsidR="00003D3A" w:rsidRDefault="00003D3A" w:rsidP="00003D3A">
      <w:pPr>
        <w:jc w:val="both"/>
      </w:pPr>
      <w:r>
        <w:rPr>
          <w:b/>
        </w:rPr>
        <w:t>Daň za psa</w:t>
      </w:r>
      <w:r>
        <w:t xml:space="preserve"> 1 </w:t>
      </w:r>
      <w:r w:rsidR="00332FB6">
        <w:t>350</w:t>
      </w:r>
      <w:r>
        <w:t>,00 Eur</w:t>
      </w:r>
    </w:p>
    <w:p w14:paraId="5792CDF3" w14:textId="63D03424" w:rsidR="00003D3A" w:rsidRDefault="00003D3A" w:rsidP="00003D3A">
      <w:pPr>
        <w:jc w:val="both"/>
      </w:pPr>
      <w:r>
        <w:rPr>
          <w:b/>
        </w:rPr>
        <w:t>Daň za ubytovanie</w:t>
      </w:r>
      <w:r>
        <w:t xml:space="preserve"> </w:t>
      </w:r>
      <w:r w:rsidR="00332FB6">
        <w:t>45,50</w:t>
      </w:r>
      <w:r>
        <w:t xml:space="preserve"> Eur</w:t>
      </w:r>
    </w:p>
    <w:p w14:paraId="35F3D2FF" w14:textId="2EA02FE1" w:rsidR="00003D3A" w:rsidRDefault="00003D3A" w:rsidP="00003D3A">
      <w:pPr>
        <w:jc w:val="both"/>
      </w:pPr>
      <w:r>
        <w:rPr>
          <w:b/>
        </w:rPr>
        <w:t>Daň za užívanie verejného priestranstva</w:t>
      </w:r>
      <w:r>
        <w:t xml:space="preserve"> </w:t>
      </w:r>
      <w:r w:rsidR="00332FB6">
        <w:t>88,00</w:t>
      </w:r>
      <w:r>
        <w:t xml:space="preserve"> Eur</w:t>
      </w:r>
    </w:p>
    <w:p w14:paraId="65F253CE" w14:textId="6334B884" w:rsidR="00003D3A" w:rsidRDefault="00003D3A" w:rsidP="00003D3A">
      <w:pPr>
        <w:jc w:val="both"/>
      </w:pPr>
      <w:r>
        <w:rPr>
          <w:b/>
        </w:rPr>
        <w:t>Poplatok za komunálny odpad a drobný stavebný odpad</w:t>
      </w:r>
      <w:r>
        <w:t xml:space="preserve"> </w:t>
      </w:r>
      <w:r w:rsidR="00332FB6">
        <w:t>16 482,73</w:t>
      </w:r>
      <w:r>
        <w:t xml:space="preserve"> Eur</w:t>
      </w:r>
    </w:p>
    <w:p w14:paraId="1C85F781" w14:textId="77777777" w:rsidR="00003D3A" w:rsidRDefault="00003D3A" w:rsidP="00003D3A">
      <w:pPr>
        <w:jc w:val="both"/>
        <w:rPr>
          <w:b/>
        </w:rPr>
      </w:pPr>
      <w:r>
        <w:rPr>
          <w:b/>
        </w:rPr>
        <w:t>Daň za jadrové zariadenia</w:t>
      </w:r>
      <w:r>
        <w:t xml:space="preserve"> 4 946,09 Eur</w:t>
      </w:r>
    </w:p>
    <w:p w14:paraId="5A74D865" w14:textId="77777777" w:rsidR="00003D3A" w:rsidRDefault="00003D3A" w:rsidP="00003D3A">
      <w:pPr>
        <w:jc w:val="both"/>
        <w:rPr>
          <w:b/>
          <w:i/>
        </w:rPr>
      </w:pPr>
    </w:p>
    <w:p w14:paraId="4F9E6DF0" w14:textId="77777777" w:rsidR="00003D3A" w:rsidRDefault="00003D3A" w:rsidP="00003D3A">
      <w:pPr>
        <w:numPr>
          <w:ilvl w:val="0"/>
          <w:numId w:val="9"/>
        </w:numPr>
        <w:rPr>
          <w:b/>
        </w:rPr>
      </w:pPr>
      <w:r>
        <w:rPr>
          <w:b/>
        </w:rPr>
        <w:t xml:space="preserve">nedaňové príjmy: </w:t>
      </w:r>
    </w:p>
    <w:p w14:paraId="0BEC6276" w14:textId="77777777" w:rsidR="00003D3A" w:rsidRDefault="00003D3A" w:rsidP="00003D3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003D3A" w14:paraId="49EAB738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8A0D48" w14:textId="67B7C071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332FB6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C3069" w14:textId="1B8E3615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EE6F5B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4A2142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0698889E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BBCE" w14:textId="136B4C70" w:rsidR="00003D3A" w:rsidRDefault="00170199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10 750</w:t>
            </w:r>
            <w:r w:rsidR="00EE6F5B">
              <w:rPr>
                <w:lang w:eastAsia="en-US"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AD37" w14:textId="312FA983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="00EE6F5B">
              <w:rPr>
                <w:lang w:eastAsia="en-US"/>
              </w:rPr>
              <w:t>12 594,53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1FF3" w14:textId="3EEFCE74" w:rsidR="00003D3A" w:rsidRPr="008E3FE4" w:rsidRDefault="006E5D15" w:rsidP="0017019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E3FE4">
              <w:rPr>
                <w:bCs/>
                <w:lang w:eastAsia="en-US"/>
              </w:rPr>
              <w:t>117,15</w:t>
            </w:r>
          </w:p>
        </w:tc>
      </w:tr>
    </w:tbl>
    <w:p w14:paraId="24BDD8FC" w14:textId="77777777" w:rsidR="00003D3A" w:rsidRDefault="00003D3A" w:rsidP="00003D3A">
      <w:pPr>
        <w:tabs>
          <w:tab w:val="right" w:pos="284"/>
        </w:tabs>
        <w:jc w:val="both"/>
        <w:rPr>
          <w:b/>
          <w:color w:val="B4C6E7" w:themeColor="accent1" w:themeTint="66"/>
        </w:rPr>
      </w:pPr>
    </w:p>
    <w:p w14:paraId="223A0F3E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t>Príjmy z podnikania a z vlastníctva majetku</w:t>
      </w:r>
    </w:p>
    <w:p w14:paraId="2867933E" w14:textId="72081B85" w:rsidR="00003D3A" w:rsidRDefault="00003D3A" w:rsidP="00003D3A">
      <w:pPr>
        <w:jc w:val="both"/>
      </w:pPr>
      <w:r>
        <w:t xml:space="preserve">Z rozpočtovaných 3 </w:t>
      </w:r>
      <w:r w:rsidR="006E5D15">
        <w:t>8</w:t>
      </w:r>
      <w:r>
        <w:t>00,00 EUR bol skutočný príjem k 31.12.201</w:t>
      </w:r>
      <w:r w:rsidR="00170199">
        <w:t>9</w:t>
      </w:r>
      <w:r>
        <w:t xml:space="preserve"> v sume 3</w:t>
      </w:r>
      <w:r w:rsidR="006E5D15">
        <w:t> 818,92</w:t>
      </w:r>
      <w:r>
        <w:t xml:space="preserve"> EUR, čo je </w:t>
      </w:r>
      <w:r w:rsidR="00170199">
        <w:t>100,</w:t>
      </w:r>
      <w:r w:rsidR="006E5D15">
        <w:t>50</w:t>
      </w:r>
      <w:r>
        <w:t xml:space="preserve"> % plnenie. </w:t>
      </w:r>
      <w:r w:rsidRPr="00BF5E29">
        <w:t>Uvedený príjem predstavuje príjem z</w:t>
      </w:r>
      <w:r>
        <w:rPr>
          <w:b/>
        </w:rPr>
        <w:t xml:space="preserve"> prenajatých pozemkov  </w:t>
      </w:r>
      <w:r w:rsidRPr="00BF5E29">
        <w:t>214,33</w:t>
      </w:r>
      <w:r>
        <w:rPr>
          <w:b/>
        </w:rPr>
        <w:t xml:space="preserve"> </w:t>
      </w:r>
      <w:r w:rsidRPr="00BF5E29">
        <w:t>Eur</w:t>
      </w:r>
      <w:r>
        <w:rPr>
          <w:b/>
        </w:rPr>
        <w:t xml:space="preserve"> a príjmy z prenajatých budov, priestorov</w:t>
      </w:r>
      <w:r>
        <w:t xml:space="preserve"> </w:t>
      </w:r>
      <w:r w:rsidRPr="0039690E">
        <w:rPr>
          <w:b/>
        </w:rPr>
        <w:t>a</w:t>
      </w:r>
      <w:r>
        <w:rPr>
          <w:b/>
        </w:rPr>
        <w:t> </w:t>
      </w:r>
      <w:r w:rsidRPr="0039690E">
        <w:rPr>
          <w:b/>
        </w:rPr>
        <w:t>objektov</w:t>
      </w:r>
      <w:r>
        <w:rPr>
          <w:b/>
        </w:rPr>
        <w:t xml:space="preserve"> </w:t>
      </w:r>
      <w:r w:rsidR="00170199">
        <w:t>3 604,59</w:t>
      </w:r>
      <w:r w:rsidRPr="00BF5E29">
        <w:t xml:space="preserve"> Eur</w:t>
      </w:r>
      <w:r>
        <w:t>.</w:t>
      </w:r>
    </w:p>
    <w:p w14:paraId="28888392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</w:p>
    <w:p w14:paraId="182C4DE9" w14:textId="6DA35000" w:rsidR="00003D3A" w:rsidRPr="006E5D15" w:rsidRDefault="00003D3A" w:rsidP="00003D3A">
      <w:pPr>
        <w:tabs>
          <w:tab w:val="right" w:pos="284"/>
        </w:tabs>
        <w:jc w:val="both"/>
        <w:rPr>
          <w:b/>
          <w:color w:val="FF0000"/>
        </w:rPr>
      </w:pPr>
      <w:r>
        <w:rPr>
          <w:b/>
        </w:rPr>
        <w:t>Administratívne poplatky a iné poplatky a</w:t>
      </w:r>
      <w:r w:rsidR="006E5D15">
        <w:rPr>
          <w:b/>
        </w:rPr>
        <w:t> </w:t>
      </w:r>
      <w:r>
        <w:rPr>
          <w:b/>
        </w:rPr>
        <w:t>platby</w:t>
      </w:r>
      <w:r w:rsidR="006E5D15">
        <w:rPr>
          <w:b/>
        </w:rPr>
        <w:t xml:space="preserve"> </w:t>
      </w:r>
      <w:r w:rsidR="006E5D15" w:rsidRPr="006E5D15">
        <w:rPr>
          <w:b/>
          <w:color w:val="C00000"/>
        </w:rPr>
        <w:t xml:space="preserve"> </w:t>
      </w:r>
    </w:p>
    <w:p w14:paraId="76B59D43" w14:textId="77777777" w:rsidR="00003D3A" w:rsidRDefault="00003D3A" w:rsidP="00003D3A">
      <w:pPr>
        <w:jc w:val="both"/>
      </w:pPr>
      <w:r>
        <w:rPr>
          <w:b/>
        </w:rPr>
        <w:t>Administratívne poplatky - správne poplatky</w:t>
      </w:r>
      <w:r>
        <w:t>:</w:t>
      </w:r>
    </w:p>
    <w:p w14:paraId="305F0755" w14:textId="5685AB5D" w:rsidR="00003D3A" w:rsidRDefault="00003D3A" w:rsidP="00003D3A">
      <w:pPr>
        <w:jc w:val="both"/>
      </w:pPr>
      <w:r>
        <w:t xml:space="preserve">Z rozpočtovaných  </w:t>
      </w:r>
      <w:r w:rsidR="00170199">
        <w:t>6 950,00</w:t>
      </w:r>
      <w:r>
        <w:t xml:space="preserve"> EUR bol skutočný príjem k 31.12.201</w:t>
      </w:r>
      <w:r w:rsidR="006D4C61">
        <w:t>9</w:t>
      </w:r>
      <w:r>
        <w:t xml:space="preserve"> v sume </w:t>
      </w:r>
      <w:r w:rsidR="00675D8B">
        <w:t>8 775,61</w:t>
      </w:r>
      <w:r>
        <w:t xml:space="preserve"> EUR, čo je </w:t>
      </w:r>
      <w:r w:rsidR="006D4C61">
        <w:t>1</w:t>
      </w:r>
      <w:r w:rsidR="00675D8B">
        <w:t>26,26</w:t>
      </w:r>
      <w:r>
        <w:t xml:space="preserve"> % plnenie. </w:t>
      </w:r>
    </w:p>
    <w:p w14:paraId="48A9023F" w14:textId="77777777" w:rsidR="00003D3A" w:rsidRPr="006D4C61" w:rsidRDefault="00003D3A" w:rsidP="00003D3A">
      <w:pPr>
        <w:jc w:val="both"/>
        <w:rPr>
          <w:b/>
          <w:bCs/>
        </w:rPr>
      </w:pPr>
      <w:r w:rsidRPr="006D4C61">
        <w:rPr>
          <w:b/>
          <w:bCs/>
        </w:rPr>
        <w:t>Ostatné poplatky:</w:t>
      </w:r>
    </w:p>
    <w:p w14:paraId="5C0B0BB7" w14:textId="65827D0C" w:rsidR="00F62478" w:rsidRPr="00413D15" w:rsidRDefault="00003D3A" w:rsidP="00003D3A">
      <w:pPr>
        <w:jc w:val="both"/>
      </w:pPr>
      <w:r>
        <w:t>Z rozpočtovaných  1 </w:t>
      </w:r>
      <w:r w:rsidR="006D4C61">
        <w:t>8</w:t>
      </w:r>
      <w:r>
        <w:t>00,00 EUR bol skutočný príjem k 31.12.201</w:t>
      </w:r>
      <w:r w:rsidR="006D4C61">
        <w:t>9</w:t>
      </w:r>
      <w:r>
        <w:t xml:space="preserve"> v sume </w:t>
      </w:r>
      <w:r w:rsidR="006D4C61">
        <w:t>2 296,50</w:t>
      </w:r>
      <w:r>
        <w:t xml:space="preserve"> EUR, čo je 1</w:t>
      </w:r>
      <w:r w:rsidR="006D4C61">
        <w:t>27,58</w:t>
      </w:r>
      <w:r>
        <w:t xml:space="preserve"> % plnenie. </w:t>
      </w:r>
    </w:p>
    <w:p w14:paraId="65470F08" w14:textId="12660D4C" w:rsidR="00003D3A" w:rsidRDefault="008E3FE4" w:rsidP="00003D3A">
      <w:pPr>
        <w:jc w:val="both"/>
      </w:pPr>
      <w:r>
        <w:rPr>
          <w:b/>
        </w:rPr>
        <w:t>P</w:t>
      </w:r>
      <w:r w:rsidR="00003D3A">
        <w:rPr>
          <w:b/>
        </w:rPr>
        <w:t>oplatky za pokuty a porušenie predpisov</w:t>
      </w:r>
      <w:r w:rsidR="00003D3A">
        <w:t>:</w:t>
      </w:r>
    </w:p>
    <w:p w14:paraId="721886F0" w14:textId="19322607" w:rsidR="00003D3A" w:rsidRDefault="00003D3A" w:rsidP="00003D3A">
      <w:pPr>
        <w:jc w:val="both"/>
      </w:pPr>
      <w:r>
        <w:lastRenderedPageBreak/>
        <w:t xml:space="preserve">Z rozpočtovaných  </w:t>
      </w:r>
      <w:r w:rsidR="006D4C61">
        <w:t>6</w:t>
      </w:r>
      <w:r>
        <w:t>00,00 EUR bol skutočný príjem k 31.12.201</w:t>
      </w:r>
      <w:r w:rsidR="006D4C61">
        <w:t>9</w:t>
      </w:r>
      <w:r>
        <w:t xml:space="preserve"> v sume </w:t>
      </w:r>
      <w:r w:rsidR="006D4C61">
        <w:t>10</w:t>
      </w:r>
      <w:r>
        <w:t xml:space="preserve">0,00 EUR, čo je </w:t>
      </w:r>
    </w:p>
    <w:p w14:paraId="31FD87A5" w14:textId="33B85EDE" w:rsidR="00003D3A" w:rsidRDefault="00003D3A" w:rsidP="00003D3A">
      <w:pPr>
        <w:jc w:val="both"/>
      </w:pPr>
      <w:r>
        <w:t>1</w:t>
      </w:r>
      <w:r w:rsidR="006D4C61">
        <w:t>6,67</w:t>
      </w:r>
      <w:r>
        <w:t xml:space="preserve"> % plnenie. </w:t>
      </w:r>
    </w:p>
    <w:p w14:paraId="6649927D" w14:textId="77777777" w:rsidR="00003D3A" w:rsidRDefault="00003D3A" w:rsidP="00003D3A">
      <w:pPr>
        <w:jc w:val="both"/>
      </w:pPr>
      <w:r>
        <w:rPr>
          <w:b/>
        </w:rPr>
        <w:t>Poplatky za predaj tovarov a služieb</w:t>
      </w:r>
      <w:r>
        <w:t>:</w:t>
      </w:r>
    </w:p>
    <w:p w14:paraId="2F85C58A" w14:textId="73B2A03E" w:rsidR="00003D3A" w:rsidRDefault="00003D3A" w:rsidP="00003D3A">
      <w:pPr>
        <w:jc w:val="both"/>
      </w:pPr>
      <w:r>
        <w:t xml:space="preserve">Z rozpočtovaných </w:t>
      </w:r>
      <w:r w:rsidR="006D4C61">
        <w:t>5</w:t>
      </w:r>
      <w:r>
        <w:t>00,00 EUR bol skutočný príjem k 31.12.201</w:t>
      </w:r>
      <w:r w:rsidR="00801346">
        <w:t>9</w:t>
      </w:r>
      <w:r>
        <w:t xml:space="preserve"> v sume 1</w:t>
      </w:r>
      <w:r w:rsidR="00801346">
        <w:t> 507,17</w:t>
      </w:r>
      <w:r>
        <w:t xml:space="preserve"> EUR, čo je </w:t>
      </w:r>
      <w:r w:rsidR="00801346">
        <w:t>301,43</w:t>
      </w:r>
      <w:r>
        <w:t xml:space="preserve"> % plnenie. </w:t>
      </w:r>
    </w:p>
    <w:p w14:paraId="39F809D6" w14:textId="77777777" w:rsidR="00003D3A" w:rsidRDefault="00003D3A" w:rsidP="00003D3A">
      <w:pPr>
        <w:jc w:val="both"/>
      </w:pPr>
      <w:r>
        <w:rPr>
          <w:b/>
        </w:rPr>
        <w:t>Poplatky za materské školy a školské zariadenia</w:t>
      </w:r>
    </w:p>
    <w:p w14:paraId="7B9E3440" w14:textId="4CAD711A" w:rsidR="00003D3A" w:rsidRDefault="00003D3A" w:rsidP="00003D3A">
      <w:pPr>
        <w:jc w:val="both"/>
      </w:pPr>
      <w:r>
        <w:t xml:space="preserve">Z rozpočtovaných  3 </w:t>
      </w:r>
      <w:r w:rsidR="00801346">
        <w:t>75</w:t>
      </w:r>
      <w:r>
        <w:t>0,00 EUR bol skutočný príjem k 31.12.201</w:t>
      </w:r>
      <w:r w:rsidR="00801346">
        <w:t>9</w:t>
      </w:r>
      <w:r>
        <w:t xml:space="preserve"> v sume </w:t>
      </w:r>
      <w:r w:rsidR="00801346">
        <w:t>4 575</w:t>
      </w:r>
      <w:r>
        <w:t>,00 EUR, čo je 1</w:t>
      </w:r>
      <w:r w:rsidR="00801346">
        <w:t>22,00</w:t>
      </w:r>
      <w:r>
        <w:t xml:space="preserve"> % plnenie. </w:t>
      </w:r>
    </w:p>
    <w:p w14:paraId="7F476F76" w14:textId="77777777" w:rsidR="00003D3A" w:rsidRDefault="00003D3A" w:rsidP="00003D3A">
      <w:pPr>
        <w:jc w:val="both"/>
        <w:rPr>
          <w:b/>
        </w:rPr>
      </w:pPr>
      <w:r>
        <w:rPr>
          <w:b/>
        </w:rPr>
        <w:t>Poplatky a platby za prebytočný hnuteľný majetok</w:t>
      </w:r>
    </w:p>
    <w:p w14:paraId="728BF794" w14:textId="597E1521" w:rsidR="00003D3A" w:rsidRDefault="00003D3A" w:rsidP="00003D3A">
      <w:pPr>
        <w:jc w:val="both"/>
      </w:pPr>
      <w:r>
        <w:t xml:space="preserve">Z rozpočtovaných </w:t>
      </w:r>
      <w:r w:rsidR="00801346">
        <w:t>2</w:t>
      </w:r>
      <w:r>
        <w:t>00,00 EUR bol skutočný príjem k 31.12.201</w:t>
      </w:r>
      <w:r w:rsidR="00801346">
        <w:t>9</w:t>
      </w:r>
      <w:r>
        <w:t xml:space="preserve"> v sume </w:t>
      </w:r>
      <w:r w:rsidR="00801346">
        <w:t>222,00</w:t>
      </w:r>
      <w:r>
        <w:t xml:space="preserve"> EUR, čo </w:t>
      </w:r>
    </w:p>
    <w:p w14:paraId="7EA5D063" w14:textId="22A19012" w:rsidR="00003D3A" w:rsidRDefault="00003D3A" w:rsidP="00003D3A">
      <w:pPr>
        <w:jc w:val="both"/>
      </w:pPr>
      <w:r>
        <w:t>je 1</w:t>
      </w:r>
      <w:r w:rsidR="00DF218D">
        <w:t>11,00</w:t>
      </w:r>
      <w:r>
        <w:t xml:space="preserve"> % plnenie. </w:t>
      </w:r>
    </w:p>
    <w:p w14:paraId="3A386E43" w14:textId="77777777" w:rsidR="00003D3A" w:rsidRDefault="00003D3A" w:rsidP="00003D3A">
      <w:pPr>
        <w:jc w:val="both"/>
        <w:rPr>
          <w:b/>
        </w:rPr>
      </w:pPr>
      <w:r w:rsidRPr="003A3189">
        <w:rPr>
          <w:b/>
        </w:rPr>
        <w:t>Poplatky a platby za znečistenie ovzdušia</w:t>
      </w:r>
    </w:p>
    <w:p w14:paraId="21EAC367" w14:textId="34CF76D4" w:rsidR="00003D3A" w:rsidRDefault="00003D3A" w:rsidP="00003D3A">
      <w:pPr>
        <w:jc w:val="both"/>
      </w:pPr>
      <w:r>
        <w:t>Z rozpočtovaných 0,00 EUR bol skutočný príjem k 31.12.201</w:t>
      </w:r>
      <w:r w:rsidR="00DF218D">
        <w:t>9</w:t>
      </w:r>
      <w:r>
        <w:t xml:space="preserve"> v sume 30,00 EUR, čo je</w:t>
      </w:r>
    </w:p>
    <w:p w14:paraId="1502123B" w14:textId="610C010D" w:rsidR="00003D3A" w:rsidRPr="00675D8B" w:rsidRDefault="00003D3A" w:rsidP="00003D3A">
      <w:pPr>
        <w:jc w:val="both"/>
      </w:pPr>
      <w:r>
        <w:t xml:space="preserve"> 0,00 % plnenie. </w:t>
      </w:r>
    </w:p>
    <w:p w14:paraId="0B8230DC" w14:textId="77777777" w:rsidR="00003D3A" w:rsidRDefault="00003D3A" w:rsidP="00003D3A">
      <w:pPr>
        <w:jc w:val="both"/>
        <w:rPr>
          <w:b/>
        </w:rPr>
      </w:pPr>
      <w:r>
        <w:rPr>
          <w:b/>
        </w:rPr>
        <w:t>Úroky z tuzemských úverov, pôžičiek, vkladov</w:t>
      </w:r>
    </w:p>
    <w:p w14:paraId="1C993015" w14:textId="77777777" w:rsidR="00003D3A" w:rsidRDefault="00003D3A" w:rsidP="00003D3A">
      <w:pPr>
        <w:jc w:val="both"/>
      </w:pPr>
      <w:r>
        <w:t xml:space="preserve">Úroky z vkladov: </w:t>
      </w:r>
    </w:p>
    <w:p w14:paraId="3BD64608" w14:textId="21BAC254" w:rsidR="00003D3A" w:rsidRDefault="00003D3A" w:rsidP="00003D3A">
      <w:pPr>
        <w:jc w:val="both"/>
      </w:pPr>
      <w:r>
        <w:t>Z rozpočtovaných 50,00 EUR bol skutočný príjem k 31.12.201</w:t>
      </w:r>
      <w:r w:rsidR="00DF218D">
        <w:t>9</w:t>
      </w:r>
      <w:r>
        <w:t xml:space="preserve"> v sume </w:t>
      </w:r>
      <w:r w:rsidR="00DF218D">
        <w:t>44,94</w:t>
      </w:r>
      <w:r>
        <w:t xml:space="preserve"> EUR, čo je</w:t>
      </w:r>
    </w:p>
    <w:p w14:paraId="264987C9" w14:textId="14A61546" w:rsidR="00003D3A" w:rsidRDefault="00DF218D" w:rsidP="00003D3A">
      <w:pPr>
        <w:jc w:val="both"/>
      </w:pPr>
      <w:r>
        <w:t>89,88</w:t>
      </w:r>
      <w:r w:rsidR="00003D3A">
        <w:t xml:space="preserve"> % plnenie. </w:t>
      </w:r>
    </w:p>
    <w:p w14:paraId="6DEAEC8E" w14:textId="77777777" w:rsidR="00003D3A" w:rsidRDefault="00003D3A" w:rsidP="00003D3A">
      <w:pPr>
        <w:jc w:val="both"/>
      </w:pPr>
    </w:p>
    <w:p w14:paraId="6881E8D0" w14:textId="77777777" w:rsidR="00003D3A" w:rsidRDefault="00003D3A" w:rsidP="00003D3A">
      <w:pPr>
        <w:numPr>
          <w:ilvl w:val="0"/>
          <w:numId w:val="9"/>
        </w:numPr>
        <w:rPr>
          <w:b/>
        </w:rPr>
      </w:pPr>
      <w:r>
        <w:rPr>
          <w:b/>
        </w:rPr>
        <w:t xml:space="preserve">iné nedaňové príjmy: </w:t>
      </w:r>
    </w:p>
    <w:p w14:paraId="5ACD5CB0" w14:textId="77777777" w:rsidR="00003D3A" w:rsidRDefault="00003D3A" w:rsidP="00003D3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003D3A" w14:paraId="2CA09010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699FB6" w14:textId="6643F92E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DF218D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20BF70" w14:textId="2261C6A1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DF218D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5D1FFA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0E4D78F6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9247" w14:textId="53A8FD77" w:rsidR="00003D3A" w:rsidRDefault="000571CD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28 4</w:t>
            </w:r>
            <w:r w:rsidR="00DF218D">
              <w:rPr>
                <w:lang w:eastAsia="en-US"/>
              </w:rPr>
              <w:t>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66D0" w14:textId="5F84BB87" w:rsidR="00003D3A" w:rsidRDefault="000571CD" w:rsidP="00DF21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25 777,25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1C2B" w14:textId="48EF05B3" w:rsidR="00003D3A" w:rsidRDefault="002841E0" w:rsidP="00DF21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0571CD">
              <w:rPr>
                <w:lang w:eastAsia="en-US"/>
              </w:rPr>
              <w:t>0,76</w:t>
            </w:r>
          </w:p>
        </w:tc>
      </w:tr>
    </w:tbl>
    <w:p w14:paraId="4D2638F4" w14:textId="77777777" w:rsidR="00003D3A" w:rsidRDefault="00003D3A" w:rsidP="00003D3A">
      <w:pPr>
        <w:jc w:val="both"/>
      </w:pPr>
    </w:p>
    <w:p w14:paraId="5319EDD9" w14:textId="77777777" w:rsidR="002841E0" w:rsidRDefault="00003D3A" w:rsidP="00003D3A">
      <w:pPr>
        <w:jc w:val="both"/>
      </w:pPr>
      <w:r>
        <w:t xml:space="preserve">Z rozpočtovaných iných nedaňových príjmov </w:t>
      </w:r>
      <w:r w:rsidR="002841E0">
        <w:t>17 300</w:t>
      </w:r>
      <w:r w:rsidR="00DF218D">
        <w:t>,00</w:t>
      </w:r>
      <w:r>
        <w:t xml:space="preserve"> EUR, bol skutočný príjem vo výške </w:t>
      </w:r>
      <w:r w:rsidR="002841E0">
        <w:t xml:space="preserve">16 615,56 </w:t>
      </w:r>
      <w:r>
        <w:t xml:space="preserve">EUR, čo predstavuje </w:t>
      </w:r>
      <w:r w:rsidR="002841E0">
        <w:t>96,04</w:t>
      </w:r>
      <w:r>
        <w:t xml:space="preserve"> % plnenie. </w:t>
      </w:r>
    </w:p>
    <w:p w14:paraId="703748F6" w14:textId="77777777" w:rsidR="003C73AB" w:rsidRDefault="002841E0" w:rsidP="00003D3A">
      <w:pPr>
        <w:jc w:val="both"/>
        <w:rPr>
          <w:b/>
          <w:bCs/>
        </w:rPr>
      </w:pPr>
      <w:r w:rsidRPr="002841E0">
        <w:rPr>
          <w:b/>
          <w:bCs/>
        </w:rPr>
        <w:t>I</w:t>
      </w:r>
      <w:r w:rsidR="00003D3A" w:rsidRPr="002841E0">
        <w:rPr>
          <w:b/>
          <w:bCs/>
        </w:rPr>
        <w:t>né nedaňové príjmy</w:t>
      </w:r>
    </w:p>
    <w:p w14:paraId="50A7E6C4" w14:textId="01724E40" w:rsidR="002841E0" w:rsidRPr="00413D15" w:rsidRDefault="00413D15" w:rsidP="00003D3A">
      <w:pPr>
        <w:jc w:val="both"/>
      </w:pPr>
      <w:r>
        <w:t>Medzi  iné nedaňové príjmy boli okrem iného rozpočtované p</w:t>
      </w:r>
      <w:r w:rsidR="00003D3A">
        <w:t>ríjmy</w:t>
      </w:r>
      <w:r w:rsidR="00675D8B">
        <w:t xml:space="preserve"> </w:t>
      </w:r>
      <w:r w:rsidR="00003D3A">
        <w:t>výťažok z</w:t>
      </w:r>
      <w:r w:rsidR="00675D8B">
        <w:t> </w:t>
      </w:r>
      <w:r w:rsidR="00003D3A">
        <w:t>lotérií</w:t>
      </w:r>
      <w:r w:rsidR="00675D8B">
        <w:t xml:space="preserve"> 136,98 Eur,</w:t>
      </w:r>
      <w:r w:rsidR="00675D8B" w:rsidRPr="00675D8B">
        <w:t xml:space="preserve"> </w:t>
      </w:r>
      <w:r w:rsidR="00675D8B">
        <w:t>z dobropisov (SPP) 3 083,66 Eur,</w:t>
      </w:r>
      <w:r w:rsidR="00003D3A">
        <w:t xml:space="preserve"> z</w:t>
      </w:r>
      <w:r w:rsidR="00675D8B">
        <w:t> </w:t>
      </w:r>
      <w:proofErr w:type="spellStart"/>
      <w:r w:rsidR="00003D3A">
        <w:t>vratiek</w:t>
      </w:r>
      <w:proofErr w:type="spellEnd"/>
      <w:r w:rsidR="00675D8B">
        <w:t xml:space="preserve"> 5,83 Eur a iné 2 320,00 Eur </w:t>
      </w:r>
      <w:r w:rsidR="002841E0">
        <w:t>(p. Snopek – refundácia UP</w:t>
      </w:r>
      <w:r w:rsidR="00675D8B">
        <w:t xml:space="preserve"> 2 304,00 Eur</w:t>
      </w:r>
      <w:r w:rsidR="002841E0">
        <w:t>)</w:t>
      </w:r>
      <w:r w:rsidR="00DF218D">
        <w:t>.</w:t>
      </w:r>
    </w:p>
    <w:p w14:paraId="4C57ED20" w14:textId="2342301A" w:rsidR="002841E0" w:rsidRPr="003C73AB" w:rsidRDefault="003C73AB" w:rsidP="00003D3A">
      <w:pPr>
        <w:jc w:val="both"/>
      </w:pPr>
      <w:r w:rsidRPr="003C73AB">
        <w:t xml:space="preserve">Ďalší príjem boli </w:t>
      </w:r>
      <w:r w:rsidRPr="003C73AB">
        <w:rPr>
          <w:b/>
          <w:bCs/>
        </w:rPr>
        <w:t>platby za stravné v MŠ</w:t>
      </w:r>
      <w:r w:rsidRPr="003C73AB">
        <w:t xml:space="preserve"> z rozpočtovaných 11 000,00</w:t>
      </w:r>
      <w:r>
        <w:t xml:space="preserve"> Eur</w:t>
      </w:r>
      <w:r w:rsidRPr="003C73AB">
        <w:t xml:space="preserve"> bol skutočný príjem 11 069,09 Eur, čo predstavuje 125,62 %</w:t>
      </w:r>
      <w:r>
        <w:t xml:space="preserve"> </w:t>
      </w:r>
      <w:r w:rsidRPr="003C73AB">
        <w:t>plnenie.</w:t>
      </w:r>
    </w:p>
    <w:p w14:paraId="2C311ECA" w14:textId="77777777" w:rsidR="00413D15" w:rsidRDefault="00413D15" w:rsidP="00003D3A">
      <w:pPr>
        <w:outlineLvl w:val="0"/>
        <w:rPr>
          <w:b/>
        </w:rPr>
      </w:pPr>
      <w:r>
        <w:rPr>
          <w:b/>
        </w:rPr>
        <w:t xml:space="preserve">     </w:t>
      </w:r>
    </w:p>
    <w:p w14:paraId="4EFF6F60" w14:textId="19309138" w:rsidR="00003D3A" w:rsidRDefault="00413D15" w:rsidP="00413D15">
      <w:pPr>
        <w:pStyle w:val="Odsekzoznamu"/>
        <w:numPr>
          <w:ilvl w:val="0"/>
          <w:numId w:val="9"/>
        </w:numPr>
        <w:outlineLvl w:val="0"/>
        <w:rPr>
          <w:b/>
        </w:rPr>
      </w:pPr>
      <w:r>
        <w:rPr>
          <w:b/>
        </w:rPr>
        <w:t>p</w:t>
      </w:r>
      <w:r w:rsidR="00003D3A" w:rsidRPr="00413D15">
        <w:rPr>
          <w:b/>
        </w:rPr>
        <w:t>rijaté granty a</w:t>
      </w:r>
      <w:r>
        <w:rPr>
          <w:b/>
        </w:rPr>
        <w:t> </w:t>
      </w:r>
      <w:r w:rsidR="00003D3A" w:rsidRPr="00413D15">
        <w:rPr>
          <w:b/>
        </w:rPr>
        <w:t>transfery</w:t>
      </w:r>
      <w:r>
        <w:rPr>
          <w:b/>
        </w:rPr>
        <w:t>:</w:t>
      </w:r>
    </w:p>
    <w:p w14:paraId="773FCC03" w14:textId="77777777" w:rsidR="00413D15" w:rsidRPr="00413D15" w:rsidRDefault="00413D15" w:rsidP="00413D15">
      <w:pPr>
        <w:pStyle w:val="Odsekzoznamu"/>
        <w:ind w:left="644"/>
        <w:outlineLvl w:val="0"/>
        <w:rPr>
          <w:b/>
        </w:rPr>
      </w:pPr>
    </w:p>
    <w:p w14:paraId="386095DC" w14:textId="26D0DB9C" w:rsidR="00003D3A" w:rsidRDefault="00003D3A" w:rsidP="00003D3A">
      <w:pPr>
        <w:jc w:val="both"/>
        <w:outlineLvl w:val="0"/>
      </w:pPr>
      <w:r>
        <w:t xml:space="preserve">Z rozpočtovaných grantov a transferov </w:t>
      </w:r>
      <w:r w:rsidR="003C73AB">
        <w:t>11 100,00</w:t>
      </w:r>
      <w:r>
        <w:t>0 EUR bol skutočný príjem vo výške</w:t>
      </w:r>
      <w:r w:rsidR="00A87CB1">
        <w:t xml:space="preserve"> </w:t>
      </w:r>
      <w:r>
        <w:t xml:space="preserve"> </w:t>
      </w:r>
      <w:r w:rsidR="003C73AB">
        <w:t>9 161,69</w:t>
      </w:r>
      <w:r>
        <w:t xml:space="preserve"> EUR, čo predstavuje </w:t>
      </w:r>
      <w:r w:rsidR="003C73AB">
        <w:t>82,53</w:t>
      </w:r>
      <w:r>
        <w:t xml:space="preserve"> % plnenie.</w:t>
      </w:r>
    </w:p>
    <w:p w14:paraId="6C61E68C" w14:textId="77777777" w:rsidR="00003D3A" w:rsidRDefault="00003D3A" w:rsidP="00003D3A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1701"/>
        <w:gridCol w:w="3822"/>
      </w:tblGrid>
      <w:tr w:rsidR="00003D3A" w14:paraId="3CB554B8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D66999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Poskytovateľ dotácie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9DB2E0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v EUR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E4203C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Účel</w:t>
            </w:r>
          </w:p>
        </w:tc>
      </w:tr>
      <w:tr w:rsidR="00003D3A" w14:paraId="30B585D2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628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UPSVaR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11CE" w14:textId="3DE40973" w:rsidR="00003D3A" w:rsidRDefault="00D82C41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119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020,92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B4C" w14:textId="14596D58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§ 5</w:t>
            </w:r>
            <w:r w:rsidR="001D7EB3">
              <w:rPr>
                <w:lang w:eastAsia="en-US"/>
              </w:rPr>
              <w:t>6</w:t>
            </w:r>
          </w:p>
        </w:tc>
      </w:tr>
      <w:tr w:rsidR="00D82C41" w14:paraId="5B029BCE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DD" w14:textId="4ED905B2" w:rsidR="00D82C41" w:rsidRDefault="00D82C41" w:rsidP="00D82C4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UPSVaR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63D" w14:textId="704B5777" w:rsidR="00D82C41" w:rsidRDefault="00D864F9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1192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394,00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A8B" w14:textId="0D8D5B54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Strava predškoláci MŠ</w:t>
            </w:r>
          </w:p>
        </w:tc>
      </w:tr>
      <w:tr w:rsidR="00D82C41" w14:paraId="34AD3C26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A082" w14:textId="49D08E20" w:rsidR="00D82C41" w:rsidRDefault="0008390E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MŠVVaŠ</w:t>
            </w:r>
            <w:r w:rsidR="00D82C41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5F31" w14:textId="45BC1FB9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1 526,00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849D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MŠ – predškolská výchova</w:t>
            </w:r>
          </w:p>
        </w:tc>
      </w:tr>
      <w:tr w:rsidR="00D82C41" w14:paraId="5FA9F9AC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51B9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Okresný úrad – odbor ŽP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10D5" w14:textId="074FDA2E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75,53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122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Starostlivosť o ŽP</w:t>
            </w:r>
          </w:p>
        </w:tc>
      </w:tr>
      <w:tr w:rsidR="00D82C41" w14:paraId="57C8CF54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334C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MDVaRR</w:t>
            </w:r>
            <w:proofErr w:type="spellEnd"/>
            <w:r>
              <w:rPr>
                <w:lang w:eastAsia="en-US"/>
              </w:rPr>
              <w:t xml:space="preserve"> 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AF19" w14:textId="15677681" w:rsidR="00D82C41" w:rsidRDefault="00C1192E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1 055,25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064F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Stavebný poriadok</w:t>
            </w:r>
          </w:p>
        </w:tc>
      </w:tr>
      <w:tr w:rsidR="00D82C41" w14:paraId="6190BB74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A00F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MDVa</w:t>
            </w:r>
            <w:proofErr w:type="spellEnd"/>
            <w:r>
              <w:rPr>
                <w:lang w:eastAsia="en-US"/>
              </w:rPr>
              <w:t xml:space="preserve"> RR 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316B" w14:textId="4C9AE522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34,91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B22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Cestná doprava  a </w:t>
            </w:r>
            <w:proofErr w:type="spellStart"/>
            <w:r>
              <w:rPr>
                <w:lang w:eastAsia="en-US"/>
              </w:rPr>
              <w:t>pozem</w:t>
            </w:r>
            <w:proofErr w:type="spellEnd"/>
            <w:r>
              <w:rPr>
                <w:lang w:eastAsia="en-US"/>
              </w:rPr>
              <w:t>. kom.</w:t>
            </w:r>
          </w:p>
        </w:tc>
      </w:tr>
      <w:tr w:rsidR="00D82C41" w14:paraId="6172F054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4C2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MVSR- sekcia 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845D" w14:textId="68664015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266,64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E556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REGOP</w:t>
            </w:r>
          </w:p>
        </w:tc>
      </w:tr>
      <w:tr w:rsidR="00D82C41" w14:paraId="78EC5DE9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A96D" w14:textId="7E13ACE1" w:rsidR="00D82C41" w:rsidRDefault="0008390E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MVSR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515" w14:textId="03D85EC6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1 684,76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B018" w14:textId="13ECFD22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Voľby europarlament</w:t>
            </w:r>
            <w:r w:rsidR="005B1EDA">
              <w:rPr>
                <w:lang w:eastAsia="en-US"/>
              </w:rPr>
              <w:t xml:space="preserve"> a prezidentské  </w:t>
            </w:r>
          </w:p>
        </w:tc>
      </w:tr>
      <w:tr w:rsidR="00D82C41" w14:paraId="5B6425B7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A1A4" w14:textId="384DA3CD" w:rsidR="00D82C41" w:rsidRDefault="0008390E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MVSR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DCEE" w14:textId="5895D7F1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71,28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73D3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Odmena skladníka CO</w:t>
            </w:r>
          </w:p>
        </w:tc>
      </w:tr>
      <w:tr w:rsidR="00D82C41" w14:paraId="67C76C10" w14:textId="77777777" w:rsidTr="005B1ED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C2F0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MVSR - sekcia 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396B" w14:textId="51487099" w:rsidR="00D82C41" w:rsidRDefault="00D82C41" w:rsidP="00D82C4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32,40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B9B" w14:textId="77777777" w:rsidR="00D82C41" w:rsidRDefault="00D82C41" w:rsidP="00D82C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Register adries</w:t>
            </w:r>
          </w:p>
        </w:tc>
      </w:tr>
    </w:tbl>
    <w:p w14:paraId="0F22A0ED" w14:textId="2A3FAAD1" w:rsidR="00003D3A" w:rsidRDefault="00003D3A" w:rsidP="00003D3A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t>Granty a transfery boli účelovo u</w:t>
      </w:r>
      <w:r w:rsidR="00261DFC">
        <w:rPr>
          <w:noProof/>
        </w:rPr>
        <w:t>r</w:t>
      </w:r>
      <w:r>
        <w:rPr>
          <w:noProof/>
        </w:rPr>
        <w:t>čené a použité v súlade s ich účelom.</w:t>
      </w:r>
    </w:p>
    <w:p w14:paraId="689D1EAE" w14:textId="192ED100" w:rsidR="00315E4C" w:rsidRDefault="00315E4C" w:rsidP="008E3FE4">
      <w:pPr>
        <w:rPr>
          <w:noProof/>
        </w:rPr>
      </w:pPr>
      <w:r>
        <w:rPr>
          <w:noProof/>
        </w:rPr>
        <w:t xml:space="preserve">Obec v roku 2018 schválila spoluúčasť so združením ZOMOT na projekte – Sieť náučných chodníkov ZOMOT v celkovej sume 2 737,40 Eur. Účasť obce bola 277,34 Eur. Projekt bol zrealizovaný v roku 2019. </w:t>
      </w:r>
    </w:p>
    <w:p w14:paraId="3E84533A" w14:textId="77777777" w:rsidR="00003D3A" w:rsidRDefault="00003D3A" w:rsidP="008E3FE4">
      <w:pPr>
        <w:rPr>
          <w:noProof/>
        </w:rPr>
      </w:pPr>
    </w:p>
    <w:p w14:paraId="7579BB92" w14:textId="77777777" w:rsidR="00003D3A" w:rsidRDefault="00003D3A" w:rsidP="00003D3A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 xml:space="preserve">Kapitálové príjmy: </w:t>
      </w:r>
    </w:p>
    <w:p w14:paraId="5A1DD8A2" w14:textId="77777777" w:rsidR="00003D3A" w:rsidRDefault="00003D3A" w:rsidP="00003D3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003D3A" w14:paraId="11DECCEC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0C9DC9" w14:textId="56BD1391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DF218D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0E072D" w14:textId="76E12B99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DF218D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363D69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24621911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32A" w14:textId="319374BB" w:rsidR="00003D3A" w:rsidRDefault="00003D3A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7C65" w14:textId="6BD576F7" w:rsidR="00003D3A" w:rsidRDefault="00DF218D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03D3A">
              <w:rPr>
                <w:lang w:eastAsia="en-US"/>
              </w:rPr>
              <w:t>,00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C3C" w14:textId="52C991F8" w:rsidR="00003D3A" w:rsidRDefault="00DF218D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</w:tbl>
    <w:p w14:paraId="3EA8F28D" w14:textId="029AE8FB" w:rsidR="00CF3D9C" w:rsidRDefault="00CF3D9C" w:rsidP="00003D3A">
      <w:pPr>
        <w:tabs>
          <w:tab w:val="right" w:pos="284"/>
        </w:tabs>
        <w:jc w:val="both"/>
        <w:rPr>
          <w:b/>
        </w:rPr>
      </w:pPr>
      <w:r>
        <w:rPr>
          <w:bCs/>
        </w:rPr>
        <w:t>Obec v</w:t>
      </w:r>
      <w:r w:rsidRPr="00CF3D9C">
        <w:rPr>
          <w:bCs/>
        </w:rPr>
        <w:t> roku 2019  neprijala žiadny kapitálový príjem</w:t>
      </w:r>
      <w:r>
        <w:rPr>
          <w:b/>
        </w:rPr>
        <w:t>.</w:t>
      </w:r>
    </w:p>
    <w:p w14:paraId="345E1157" w14:textId="77777777" w:rsidR="00CF3D9C" w:rsidRDefault="00CF3D9C" w:rsidP="00003D3A">
      <w:pPr>
        <w:tabs>
          <w:tab w:val="right" w:pos="284"/>
        </w:tabs>
        <w:jc w:val="both"/>
        <w:rPr>
          <w:b/>
        </w:rPr>
      </w:pPr>
    </w:p>
    <w:p w14:paraId="4B6360AD" w14:textId="206786BE" w:rsidR="00003D3A" w:rsidRDefault="00CF3D9C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 </w:t>
      </w:r>
      <w:r w:rsidR="00003D3A">
        <w:rPr>
          <w:b/>
        </w:rPr>
        <w:t>Granty a transfery</w:t>
      </w:r>
    </w:p>
    <w:p w14:paraId="3E80A051" w14:textId="7FCAEAEA" w:rsidR="00003D3A" w:rsidRDefault="00CF3D9C" w:rsidP="00003D3A">
      <w:pPr>
        <w:jc w:val="both"/>
      </w:pPr>
      <w:r>
        <w:t xml:space="preserve"> Obec v roku 2019 neprijala grant ani transfer od iných subjektov.</w:t>
      </w:r>
    </w:p>
    <w:p w14:paraId="0AE3465A" w14:textId="77777777" w:rsidR="00003D3A" w:rsidRDefault="00003D3A" w:rsidP="00003D3A">
      <w:pPr>
        <w:jc w:val="both"/>
      </w:pPr>
    </w:p>
    <w:p w14:paraId="4C0E9A0D" w14:textId="77777777" w:rsidR="00003D3A" w:rsidRDefault="00003D3A" w:rsidP="00003D3A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Príjmové finančné operácie</w:t>
      </w:r>
    </w:p>
    <w:p w14:paraId="6738B6C4" w14:textId="77777777" w:rsidR="00003D3A" w:rsidRDefault="00003D3A" w:rsidP="00003D3A">
      <w:pPr>
        <w:rPr>
          <w:b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957"/>
        <w:gridCol w:w="3301"/>
      </w:tblGrid>
      <w:tr w:rsidR="00003D3A" w14:paraId="22FC53E3" w14:textId="77777777" w:rsidTr="00003D3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C87970" w14:textId="597B0C7C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CF3D9C">
              <w:rPr>
                <w:b/>
                <w:lang w:eastAsia="en-US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E7774E" w14:textId="2D189BA1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CF3D9C">
              <w:rPr>
                <w:b/>
                <w:lang w:eastAsia="en-US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D8DF54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003D3A" w14:paraId="03D6C204" w14:textId="77777777" w:rsidTr="00003D3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F20C" w14:textId="66FC9CAD" w:rsidR="00003D3A" w:rsidRDefault="00CF3D9C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99 8</w:t>
            </w:r>
            <w:r w:rsidR="00003D3A">
              <w:rPr>
                <w:lang w:eastAsia="en-US"/>
              </w:rPr>
              <w:t>00,00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943F" w14:textId="33437F11" w:rsidR="00003D3A" w:rsidRDefault="00CF3D9C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6 800,00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FF38" w14:textId="3B39C1BE" w:rsidR="00003D3A" w:rsidRDefault="00CF3D9C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6,81</w:t>
            </w:r>
          </w:p>
        </w:tc>
      </w:tr>
    </w:tbl>
    <w:p w14:paraId="60DDCF8B" w14:textId="77777777" w:rsidR="00003D3A" w:rsidRDefault="00003D3A" w:rsidP="00003D3A">
      <w:pPr>
        <w:jc w:val="both"/>
      </w:pPr>
    </w:p>
    <w:p w14:paraId="386FFB43" w14:textId="77777777" w:rsidR="00003D3A" w:rsidRPr="00B07BC2" w:rsidRDefault="00003D3A" w:rsidP="00003D3A">
      <w:r w:rsidRPr="00B07BC2">
        <w:rPr>
          <w:b/>
        </w:rPr>
        <w:t>Príjmove finančné operáci</w:t>
      </w:r>
      <w:r>
        <w:rPr>
          <w:b/>
        </w:rPr>
        <w:t>e</w:t>
      </w:r>
      <w:r>
        <w:t xml:space="preserve">. </w:t>
      </w:r>
    </w:p>
    <w:p w14:paraId="3B07052B" w14:textId="6788D809" w:rsidR="00003D3A" w:rsidRDefault="00003D3A" w:rsidP="00003D3A">
      <w:pPr>
        <w:jc w:val="both"/>
      </w:pPr>
      <w:r>
        <w:t xml:space="preserve">Uznesením obecného zastupiteľstva č. </w:t>
      </w:r>
      <w:r w:rsidR="00AF652E">
        <w:t>04</w:t>
      </w:r>
      <w:r>
        <w:t>/201</w:t>
      </w:r>
      <w:r w:rsidR="00290924">
        <w:t>9</w:t>
      </w:r>
      <w:r>
        <w:t xml:space="preserve"> zo dňa </w:t>
      </w:r>
      <w:r w:rsidR="00290924">
        <w:t>27</w:t>
      </w:r>
      <w:r>
        <w:t>.6.201</w:t>
      </w:r>
      <w:r w:rsidR="00290924">
        <w:t>9</w:t>
      </w:r>
      <w:r>
        <w:t xml:space="preserve"> bolo schválené použitie rezervného fondu v sume </w:t>
      </w:r>
      <w:r w:rsidR="00290924">
        <w:t>99 1</w:t>
      </w:r>
      <w:r>
        <w:t>00,00 EUR</w:t>
      </w:r>
      <w:r w:rsidR="00AD4771">
        <w:t xml:space="preserve"> na výstavbu chodníkov, ktorá sa napokon nerealizovala</w:t>
      </w:r>
      <w:r>
        <w:t>.</w:t>
      </w:r>
      <w:r w:rsidR="00290924">
        <w:t xml:space="preserve"> Zmena rozpočtu č. 5 v rámci kompetencie starostky</w:t>
      </w:r>
      <w:r>
        <w:t xml:space="preserve"> </w:t>
      </w:r>
      <w:r w:rsidR="00290924">
        <w:t>zo dňa 17.12.2019 zapojenie do rozpočtu vo finančnej časti</w:t>
      </w:r>
      <w:r w:rsidR="00AD4771">
        <w:t xml:space="preserve"> v</w:t>
      </w:r>
      <w:r w:rsidR="00290924">
        <w:t xml:space="preserve"> sum</w:t>
      </w:r>
      <w:r w:rsidR="00AD4771">
        <w:t>e</w:t>
      </w:r>
      <w:r w:rsidR="00290924">
        <w:t xml:space="preserve"> 700,00 Eur</w:t>
      </w:r>
      <w:r w:rsidR="00AD4771">
        <w:t xml:space="preserve"> (nevyčerpaná dotácia TTS z roku 2018), ktorá sa následne vrátila poskytovateľovi. </w:t>
      </w:r>
      <w:r>
        <w:t xml:space="preserve">V skutočnosti bolo plnenie v sume </w:t>
      </w:r>
      <w:r w:rsidR="00AD4771">
        <w:t>6 800,00 Eur</w:t>
      </w:r>
      <w:r>
        <w:t>.</w:t>
      </w:r>
    </w:p>
    <w:p w14:paraId="175E1592" w14:textId="77777777" w:rsidR="00003D3A" w:rsidRDefault="00003D3A" w:rsidP="00003D3A">
      <w:pPr>
        <w:ind w:left="284"/>
        <w:rPr>
          <w:b/>
          <w:color w:val="FF0000"/>
        </w:rPr>
      </w:pPr>
    </w:p>
    <w:p w14:paraId="0F6E3871" w14:textId="10F9153D" w:rsidR="00003D3A" w:rsidRDefault="00003D3A" w:rsidP="00003D3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3. Rozbor čerpania výdavkov za rok 201</w:t>
      </w:r>
      <w:r w:rsidR="00AD4771">
        <w:rPr>
          <w:b/>
          <w:color w:val="0000FF"/>
          <w:sz w:val="28"/>
          <w:szCs w:val="28"/>
        </w:rPr>
        <w:t>9</w:t>
      </w:r>
    </w:p>
    <w:p w14:paraId="1277F596" w14:textId="77777777" w:rsidR="00003D3A" w:rsidRDefault="00003D3A" w:rsidP="00003D3A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955"/>
        <w:gridCol w:w="3307"/>
      </w:tblGrid>
      <w:tr w:rsidR="00003D3A" w14:paraId="00FCA190" w14:textId="77777777" w:rsidTr="00003D3A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52741" w14:textId="13055768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AD4771">
              <w:rPr>
                <w:b/>
                <w:lang w:eastAsia="en-US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8F9F17" w14:textId="7306ADF8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AD4771">
              <w:rPr>
                <w:b/>
                <w:lang w:eastAsia="en-US"/>
              </w:rPr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D6EADA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čerpania</w:t>
            </w:r>
          </w:p>
        </w:tc>
      </w:tr>
      <w:tr w:rsidR="00003D3A" w14:paraId="729A88B2" w14:textId="77777777" w:rsidTr="00003D3A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C828" w14:textId="3F800CDC" w:rsidR="00003D3A" w:rsidRDefault="00AD4771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434 80</w:t>
            </w:r>
            <w:r w:rsidR="00003D3A">
              <w:rPr>
                <w:b/>
                <w:lang w:eastAsia="en-US"/>
              </w:rPr>
              <w:t>0,00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53C" w14:textId="2422A216" w:rsidR="00003D3A" w:rsidRDefault="00AD4771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326 938,74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A2B" w14:textId="39AA2E81" w:rsidR="00003D3A" w:rsidRDefault="00AD4771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75,19</w:t>
            </w:r>
          </w:p>
        </w:tc>
      </w:tr>
    </w:tbl>
    <w:p w14:paraId="2D7B1637" w14:textId="77777777" w:rsidR="00003D3A" w:rsidRDefault="00003D3A" w:rsidP="00003D3A">
      <w:pPr>
        <w:ind w:left="360"/>
        <w:jc w:val="center"/>
      </w:pPr>
    </w:p>
    <w:p w14:paraId="66101811" w14:textId="075E8E17" w:rsidR="00003D3A" w:rsidRPr="00AD4771" w:rsidRDefault="00003D3A" w:rsidP="00AD4771">
      <w:pPr>
        <w:spacing w:line="256" w:lineRule="auto"/>
        <w:jc w:val="both"/>
        <w:rPr>
          <w:b/>
          <w:lang w:eastAsia="en-US"/>
        </w:rPr>
      </w:pPr>
      <w:r>
        <w:t>Z rozpočtovaných celkových výdavkov</w:t>
      </w:r>
      <w:r w:rsidR="00AD4771">
        <w:t xml:space="preserve"> </w:t>
      </w:r>
      <w:r w:rsidR="00AD4771" w:rsidRPr="00AD4771">
        <w:rPr>
          <w:bCs/>
          <w:lang w:eastAsia="en-US"/>
        </w:rPr>
        <w:t>434 800,00</w:t>
      </w:r>
      <w:r>
        <w:t xml:space="preserve"> EUR bolo skutočne čerpané  k 31.12.201</w:t>
      </w:r>
      <w:r w:rsidR="00AD4771">
        <w:t>9</w:t>
      </w:r>
      <w:r>
        <w:t xml:space="preserve"> v sume </w:t>
      </w:r>
      <w:r w:rsidR="003D00A4">
        <w:rPr>
          <w:lang w:eastAsia="en-US"/>
        </w:rPr>
        <w:t xml:space="preserve">326 938,74 </w:t>
      </w:r>
      <w:r>
        <w:t xml:space="preserve">EUR, čo predstavuje  </w:t>
      </w:r>
      <w:r w:rsidR="003D00A4">
        <w:t>75,19 %</w:t>
      </w:r>
      <w:r>
        <w:t xml:space="preserve"> čerpanie. </w:t>
      </w:r>
    </w:p>
    <w:p w14:paraId="12782716" w14:textId="77777777" w:rsidR="00003D3A" w:rsidRDefault="00003D3A" w:rsidP="00003D3A"/>
    <w:p w14:paraId="2680217A" w14:textId="77777777" w:rsidR="00003D3A" w:rsidRDefault="00003D3A" w:rsidP="00003D3A">
      <w:pPr>
        <w:numPr>
          <w:ilvl w:val="0"/>
          <w:numId w:val="11"/>
        </w:numPr>
        <w:ind w:left="284" w:hanging="284"/>
        <w:rPr>
          <w:b/>
        </w:rPr>
      </w:pPr>
      <w:r>
        <w:rPr>
          <w:b/>
        </w:rPr>
        <w:t xml:space="preserve">Bežné výdavky </w:t>
      </w:r>
    </w:p>
    <w:p w14:paraId="1C911ECA" w14:textId="77777777" w:rsidR="00003D3A" w:rsidRDefault="00003D3A" w:rsidP="00003D3A">
      <w:pPr>
        <w:rPr>
          <w:b/>
        </w:rPr>
      </w:pPr>
      <w:r>
        <w:rPr>
          <w:b/>
        </w:rPr>
        <w:t xml:space="preserve">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953"/>
        <w:gridCol w:w="3305"/>
      </w:tblGrid>
      <w:tr w:rsidR="00003D3A" w14:paraId="06D40954" w14:textId="77777777" w:rsidTr="00003D3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56DA38" w14:textId="5EBB7623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3D00A4">
              <w:rPr>
                <w:b/>
                <w:lang w:eastAsia="en-US"/>
              </w:rPr>
              <w:t>9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FE379D" w14:textId="73AEDEF1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3D00A4">
              <w:rPr>
                <w:b/>
                <w:lang w:eastAsia="en-US"/>
              </w:rPr>
              <w:t>9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A84E63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čerpania</w:t>
            </w:r>
          </w:p>
        </w:tc>
      </w:tr>
      <w:tr w:rsidR="00003D3A" w14:paraId="2A0A7839" w14:textId="77777777" w:rsidTr="00003D3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9B6F" w14:textId="7BE05BBA" w:rsidR="00003D3A" w:rsidRDefault="003D00A4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320 960,00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A27A" w14:textId="05BEDE62" w:rsidR="00003D3A" w:rsidRDefault="003D00A4" w:rsidP="003D00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307 706,74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228" w14:textId="5FB4555B" w:rsidR="00003D3A" w:rsidRDefault="003D00A4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95,87</w:t>
            </w:r>
          </w:p>
        </w:tc>
      </w:tr>
    </w:tbl>
    <w:p w14:paraId="6EB2E551" w14:textId="77777777" w:rsidR="00003D3A" w:rsidRDefault="00003D3A" w:rsidP="00003D3A">
      <w:pPr>
        <w:jc w:val="both"/>
      </w:pPr>
    </w:p>
    <w:p w14:paraId="6014409F" w14:textId="65A37FB6" w:rsidR="00003D3A" w:rsidRDefault="00003D3A" w:rsidP="00003D3A">
      <w:pPr>
        <w:jc w:val="both"/>
      </w:pPr>
      <w:r>
        <w:t xml:space="preserve">Z rozpočtovaných bežných výdavkov </w:t>
      </w:r>
      <w:r w:rsidR="003D00A4">
        <w:rPr>
          <w:lang w:eastAsia="en-US"/>
        </w:rPr>
        <w:t>320 960,00</w:t>
      </w:r>
      <w:r>
        <w:rPr>
          <w:lang w:eastAsia="en-US"/>
        </w:rPr>
        <w:t xml:space="preserve"> </w:t>
      </w:r>
      <w:r>
        <w:t>EUR bolo skutočne čerpané  k 31.12.201</w:t>
      </w:r>
      <w:r w:rsidR="003D00A4">
        <w:t>9</w:t>
      </w:r>
      <w:r>
        <w:t xml:space="preserve"> v sume </w:t>
      </w:r>
      <w:r w:rsidR="003D00A4">
        <w:rPr>
          <w:lang w:eastAsia="en-US"/>
        </w:rPr>
        <w:t>307 706,74</w:t>
      </w:r>
      <w:r>
        <w:rPr>
          <w:lang w:eastAsia="en-US"/>
        </w:rPr>
        <w:t xml:space="preserve"> </w:t>
      </w:r>
      <w:r>
        <w:t xml:space="preserve">EUR, čo predstavuje  </w:t>
      </w:r>
      <w:r w:rsidR="003D00A4">
        <w:t>95,87</w:t>
      </w:r>
      <w:r>
        <w:t xml:space="preserve">  % čerpanie. </w:t>
      </w:r>
    </w:p>
    <w:p w14:paraId="03FFF8B2" w14:textId="77777777" w:rsidR="00003D3A" w:rsidRDefault="00003D3A" w:rsidP="00003D3A">
      <w:pPr>
        <w:jc w:val="both"/>
      </w:pPr>
    </w:p>
    <w:p w14:paraId="221AC20A" w14:textId="77777777" w:rsidR="00003D3A" w:rsidRDefault="00003D3A" w:rsidP="00003D3A">
      <w:pPr>
        <w:jc w:val="both"/>
        <w:rPr>
          <w:b/>
        </w:rPr>
      </w:pPr>
      <w:r>
        <w:rPr>
          <w:b/>
        </w:rPr>
        <w:t xml:space="preserve">Medzi významné položky bežného rozpočtu patrí: </w:t>
      </w:r>
    </w:p>
    <w:p w14:paraId="7792B2BA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t>Mzdy, platy, služobné príjmy a ostatné osobné vyrovnania</w:t>
      </w:r>
    </w:p>
    <w:p w14:paraId="51DF7325" w14:textId="0BE89F55" w:rsidR="00003D3A" w:rsidRDefault="00003D3A" w:rsidP="00003D3A">
      <w:pPr>
        <w:jc w:val="both"/>
      </w:pPr>
      <w:r>
        <w:t xml:space="preserve">Z rozpočtovaných </w:t>
      </w:r>
      <w:r w:rsidR="005B1EDA">
        <w:t xml:space="preserve">140 200,00 </w:t>
      </w:r>
      <w:r>
        <w:t>EUR bolo skutočné čerpanie k 31.12.201</w:t>
      </w:r>
      <w:r w:rsidR="005B1EDA">
        <w:t>9</w:t>
      </w:r>
      <w:r>
        <w:t xml:space="preserve"> v</w:t>
      </w:r>
      <w:r w:rsidR="005B1EDA">
        <w:t> </w:t>
      </w:r>
      <w:r>
        <w:t>sume</w:t>
      </w:r>
      <w:r w:rsidR="005B1EDA">
        <w:t xml:space="preserve"> 137 227,94</w:t>
      </w:r>
      <w:r>
        <w:t xml:space="preserve"> EUR, čo je 9</w:t>
      </w:r>
      <w:r w:rsidR="005B1EDA">
        <w:t>7,88</w:t>
      </w:r>
      <w:r>
        <w:t xml:space="preserve"> % čerpanie. Patria sem mzdové prostriedky pracovníkov </w:t>
      </w:r>
      <w:proofErr w:type="spellStart"/>
      <w:r>
        <w:t>OcÚ</w:t>
      </w:r>
      <w:proofErr w:type="spellEnd"/>
      <w:r>
        <w:t>, aktivačných pracovníkov, členov volebnej komisie, pracovníkov materskej školy a školskej jedálne.</w:t>
      </w:r>
    </w:p>
    <w:p w14:paraId="7635318E" w14:textId="77777777" w:rsidR="008D2D0B" w:rsidRDefault="008D2D0B" w:rsidP="00003D3A">
      <w:pPr>
        <w:jc w:val="both"/>
      </w:pPr>
    </w:p>
    <w:p w14:paraId="045129BD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lastRenderedPageBreak/>
        <w:t>Poistné a príspevok do poisťovní</w:t>
      </w:r>
    </w:p>
    <w:p w14:paraId="38BADC3A" w14:textId="2D913C5B" w:rsidR="00003D3A" w:rsidRDefault="00003D3A" w:rsidP="00003D3A">
      <w:pPr>
        <w:jc w:val="both"/>
      </w:pPr>
      <w:r>
        <w:t xml:space="preserve">Z rozpočtovaných </w:t>
      </w:r>
      <w:r w:rsidR="005B1EDA">
        <w:t>52 620</w:t>
      </w:r>
      <w:r>
        <w:t>,00 EUR bolo skutočne čerpané k 31.12.201</w:t>
      </w:r>
      <w:r w:rsidR="005B1EDA">
        <w:t>9</w:t>
      </w:r>
      <w:r>
        <w:t xml:space="preserve"> v sume </w:t>
      </w:r>
      <w:r w:rsidR="005B1EDA">
        <w:t>51 698,06</w:t>
      </w:r>
      <w:r>
        <w:t>.EUR, čo je 98,2</w:t>
      </w:r>
      <w:r w:rsidR="005B1EDA">
        <w:t>4</w:t>
      </w:r>
      <w:r>
        <w:t xml:space="preserve"> % čerpanie. </w:t>
      </w:r>
    </w:p>
    <w:p w14:paraId="739F691F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</w:p>
    <w:p w14:paraId="4590B21D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t>Tovary a služby</w:t>
      </w:r>
    </w:p>
    <w:p w14:paraId="5B0DD315" w14:textId="4BB9FC08" w:rsidR="00003D3A" w:rsidRDefault="00003D3A" w:rsidP="00003D3A">
      <w:pPr>
        <w:jc w:val="both"/>
      </w:pPr>
      <w:r>
        <w:t xml:space="preserve">Z rozpočtovaných </w:t>
      </w:r>
      <w:r w:rsidR="008A10A0">
        <w:t>100 540</w:t>
      </w:r>
      <w:r>
        <w:t>,00 EUR bolo skutočne čerpané k 31.12.201</w:t>
      </w:r>
      <w:r w:rsidR="008A10A0">
        <w:t>9</w:t>
      </w:r>
      <w:r>
        <w:t xml:space="preserve"> v sume </w:t>
      </w:r>
      <w:r w:rsidR="008A10A0">
        <w:t>91 982,75</w:t>
      </w:r>
      <w:r>
        <w:t xml:space="preserve"> EUR, čo je </w:t>
      </w:r>
      <w:r w:rsidR="008A10A0">
        <w:t>91,48</w:t>
      </w:r>
      <w:r>
        <w:t xml:space="preserve"> % čerpanie. Ide o prevádzkové výdavky všetkých stredísk </w:t>
      </w:r>
      <w:proofErr w:type="spellStart"/>
      <w:r>
        <w:t>OcÚ</w:t>
      </w:r>
      <w:proofErr w:type="spellEnd"/>
      <w:r>
        <w:t>, ako sú cestovné náhrady, energie, materiál, dopravné, rutinná a štandardná údržba, nájomné za nájom a ostatné tovary a služby.</w:t>
      </w:r>
    </w:p>
    <w:p w14:paraId="3C67B095" w14:textId="77777777" w:rsidR="00003D3A" w:rsidRDefault="00003D3A" w:rsidP="00003D3A">
      <w:pPr>
        <w:jc w:val="both"/>
      </w:pPr>
    </w:p>
    <w:p w14:paraId="70EE29CE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</w:p>
    <w:p w14:paraId="7BC6B054" w14:textId="396C2679" w:rsidR="00003D3A" w:rsidRDefault="00003D3A" w:rsidP="00003D3A">
      <w:pPr>
        <w:jc w:val="both"/>
      </w:pPr>
      <w:r>
        <w:t xml:space="preserve">Z rozpočtovaných </w:t>
      </w:r>
      <w:r w:rsidR="008A10A0">
        <w:t>26 600</w:t>
      </w:r>
      <w:r>
        <w:t>,00 EUR bolo skutočne čerpané k 31.12.201</w:t>
      </w:r>
      <w:r w:rsidR="008A10A0">
        <w:t>9</w:t>
      </w:r>
      <w:r>
        <w:t xml:space="preserve"> v sume </w:t>
      </w:r>
      <w:r w:rsidR="008A10A0">
        <w:t>25 981,31</w:t>
      </w:r>
      <w:r>
        <w:t xml:space="preserve"> EUR, čo predstavuje 9</w:t>
      </w:r>
      <w:r w:rsidR="008A10A0">
        <w:t>7,67</w:t>
      </w:r>
      <w:r>
        <w:t xml:space="preserve"> % čerpanie.</w:t>
      </w:r>
    </w:p>
    <w:p w14:paraId="10678752" w14:textId="77777777" w:rsidR="00003D3A" w:rsidRDefault="00003D3A" w:rsidP="00003D3A">
      <w:pPr>
        <w:jc w:val="both"/>
      </w:pPr>
    </w:p>
    <w:p w14:paraId="6EBF118E" w14:textId="77777777" w:rsidR="00003D3A" w:rsidRDefault="00003D3A" w:rsidP="00003D3A">
      <w:pPr>
        <w:tabs>
          <w:tab w:val="right" w:pos="284"/>
        </w:tabs>
        <w:jc w:val="both"/>
        <w:rPr>
          <w:b/>
        </w:rPr>
      </w:pPr>
      <w:r>
        <w:rPr>
          <w:b/>
        </w:rPr>
        <w:t>Splácanie úrokov a  ostatné platby súvisiace s úvermi, pôžičkami a návratnými     finančnými výpomocami</w:t>
      </w:r>
    </w:p>
    <w:p w14:paraId="33115A57" w14:textId="0C02A358" w:rsidR="00003D3A" w:rsidRDefault="00003D3A" w:rsidP="00003D3A">
      <w:pPr>
        <w:jc w:val="both"/>
      </w:pPr>
      <w:r>
        <w:t xml:space="preserve">Z rozpočtovaných výdavkov </w:t>
      </w:r>
      <w:r w:rsidR="008A10A0">
        <w:t>1 0</w:t>
      </w:r>
      <w:r>
        <w:t>00,00 EUR bolo skutočne čerpané k 31.12.201</w:t>
      </w:r>
      <w:r w:rsidR="008A10A0">
        <w:t>9</w:t>
      </w:r>
      <w:r>
        <w:t xml:space="preserve"> v sume </w:t>
      </w:r>
      <w:r w:rsidR="008A10A0">
        <w:t>816,66</w:t>
      </w:r>
      <w:r>
        <w:t xml:space="preserve"> EUR, čo predstavuje </w:t>
      </w:r>
      <w:r w:rsidR="008A10A0">
        <w:t>81,67</w:t>
      </w:r>
      <w:r>
        <w:t xml:space="preserve"> % čerpanie. </w:t>
      </w:r>
    </w:p>
    <w:p w14:paraId="3BC388DB" w14:textId="77777777" w:rsidR="00003D3A" w:rsidRDefault="00003D3A" w:rsidP="00003D3A">
      <w:pPr>
        <w:jc w:val="both"/>
      </w:pPr>
    </w:p>
    <w:p w14:paraId="57661DD0" w14:textId="77777777" w:rsidR="00003D3A" w:rsidRDefault="00003D3A" w:rsidP="00003D3A">
      <w:pPr>
        <w:jc w:val="both"/>
      </w:pPr>
    </w:p>
    <w:p w14:paraId="03928FC1" w14:textId="77777777" w:rsidR="00003D3A" w:rsidRDefault="00003D3A" w:rsidP="00003D3A">
      <w:pPr>
        <w:rPr>
          <w:b/>
        </w:rPr>
      </w:pPr>
      <w:r>
        <w:rPr>
          <w:b/>
        </w:rPr>
        <w:t>2 Kapitálové výdavky :</w:t>
      </w:r>
    </w:p>
    <w:p w14:paraId="28A194C4" w14:textId="77777777" w:rsidR="00003D3A" w:rsidRDefault="00003D3A" w:rsidP="00003D3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957"/>
        <w:gridCol w:w="3164"/>
      </w:tblGrid>
      <w:tr w:rsidR="00003D3A" w14:paraId="54D022AD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4D8C7" w14:textId="497ACF42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8A10A0">
              <w:rPr>
                <w:b/>
                <w:lang w:eastAsia="en-US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8D1F43" w14:textId="1EB99F3D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8A10A0">
              <w:rPr>
                <w:b/>
                <w:lang w:eastAsia="en-US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F5266F" w14:textId="77777777" w:rsidR="00003D3A" w:rsidRDefault="00003D3A" w:rsidP="00003D3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čerpania</w:t>
            </w:r>
          </w:p>
        </w:tc>
      </w:tr>
      <w:tr w:rsidR="00003D3A" w14:paraId="515C6587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2315" w14:textId="7FDEF74E" w:rsidR="00003D3A" w:rsidRDefault="008A10A0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103 400</w:t>
            </w:r>
            <w:r w:rsidR="00003D3A">
              <w:rPr>
                <w:lang w:eastAsia="en-US"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CD78" w14:textId="46D31AF4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8A10A0">
              <w:rPr>
                <w:lang w:eastAsia="en-US"/>
              </w:rPr>
              <w:t>8 792,00</w:t>
            </w:r>
            <w:r>
              <w:rPr>
                <w:lang w:eastAsia="en-US"/>
              </w:rPr>
              <w:t xml:space="preserve">  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6391" w14:textId="5A54DC90" w:rsidR="00003D3A" w:rsidRDefault="008A10A0" w:rsidP="008A10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8,50</w:t>
            </w:r>
          </w:p>
        </w:tc>
      </w:tr>
    </w:tbl>
    <w:p w14:paraId="60AFBA31" w14:textId="77777777" w:rsidR="00003D3A" w:rsidRDefault="00003D3A" w:rsidP="00003D3A">
      <w:pPr>
        <w:outlineLvl w:val="0"/>
      </w:pPr>
    </w:p>
    <w:p w14:paraId="5086D4F3" w14:textId="65908EA2" w:rsidR="00003D3A" w:rsidRDefault="00003D3A" w:rsidP="00003D3A">
      <w:pPr>
        <w:jc w:val="both"/>
      </w:pPr>
      <w:r>
        <w:t xml:space="preserve">Z rozpočtovaných kapitálových výdavkov </w:t>
      </w:r>
      <w:r w:rsidR="008A10A0">
        <w:t>103 400</w:t>
      </w:r>
      <w:r>
        <w:t>,00 EUR bolo skutočne čerpané  k 31.12.201</w:t>
      </w:r>
      <w:r w:rsidR="008A10A0">
        <w:t>9</w:t>
      </w:r>
      <w:r>
        <w:t xml:space="preserve"> v sume </w:t>
      </w:r>
      <w:r w:rsidR="008A10A0">
        <w:t>8 792,00</w:t>
      </w:r>
      <w:r>
        <w:t xml:space="preserve"> EUR, čo predstavuje  </w:t>
      </w:r>
      <w:r w:rsidR="008A10A0">
        <w:t>8,50</w:t>
      </w:r>
      <w:r>
        <w:t xml:space="preserve"> % čerpanie. </w:t>
      </w:r>
    </w:p>
    <w:p w14:paraId="1BAF8CA5" w14:textId="77777777" w:rsidR="00003D3A" w:rsidRDefault="00003D3A" w:rsidP="00003D3A">
      <w:pPr>
        <w:outlineLvl w:val="0"/>
        <w:rPr>
          <w:color w:val="FF0000"/>
        </w:rPr>
      </w:pPr>
    </w:p>
    <w:p w14:paraId="38B359D4" w14:textId="77777777" w:rsidR="00003D3A" w:rsidRDefault="00003D3A" w:rsidP="00003D3A">
      <w:pPr>
        <w:jc w:val="both"/>
        <w:rPr>
          <w:b/>
        </w:rPr>
      </w:pPr>
      <w:r>
        <w:rPr>
          <w:b/>
        </w:rPr>
        <w:t xml:space="preserve">Medzi významné položky kapitálového rozpočtu patrí: </w:t>
      </w:r>
    </w:p>
    <w:p w14:paraId="6682768B" w14:textId="77777777" w:rsidR="00003D3A" w:rsidRPr="008A3670" w:rsidRDefault="00003D3A" w:rsidP="00003D3A">
      <w:pPr>
        <w:pStyle w:val="Odsekzoznamu"/>
        <w:ind w:left="0"/>
        <w:rPr>
          <w:b/>
        </w:rPr>
      </w:pPr>
      <w:r>
        <w:rPr>
          <w:b/>
        </w:rPr>
        <w:t>d) Realizácia nových stavieb</w:t>
      </w:r>
    </w:p>
    <w:p w14:paraId="360AA5D0" w14:textId="6857177C" w:rsidR="00003D3A" w:rsidRDefault="00003D3A" w:rsidP="00003D3A">
      <w:bookmarkStart w:id="2" w:name="_Hlk506455965"/>
      <w:bookmarkStart w:id="3" w:name="_Hlk506455846"/>
      <w:r>
        <w:t xml:space="preserve">Z rozpočtovaných </w:t>
      </w:r>
      <w:r w:rsidR="00D253A2">
        <w:t>6 100</w:t>
      </w:r>
      <w:r>
        <w:t>,00 EUR bolo skutočne vyčerpané k 31.12.201</w:t>
      </w:r>
      <w:r w:rsidR="00D253A2">
        <w:t>9</w:t>
      </w:r>
      <w:r>
        <w:t xml:space="preserve"> v sume </w:t>
      </w:r>
      <w:r w:rsidR="00D253A2">
        <w:t>6 024</w:t>
      </w:r>
      <w:r>
        <w:t>,00 EUR, čo predstavuje 9</w:t>
      </w:r>
      <w:r w:rsidR="00D253A2">
        <w:t>8,75</w:t>
      </w:r>
      <w:r>
        <w:t xml:space="preserve"> % čerpanie</w:t>
      </w:r>
      <w:bookmarkEnd w:id="2"/>
      <w:r>
        <w:t>.</w:t>
      </w:r>
      <w:r w:rsidR="00B5637F">
        <w:t xml:space="preserve"> Ide o zostavu detského ihriska v MŠ</w:t>
      </w:r>
    </w:p>
    <w:p w14:paraId="5187FBF2" w14:textId="5B51CFF5" w:rsidR="00003D3A" w:rsidRPr="006C01F0" w:rsidRDefault="00003D3A" w:rsidP="00003D3A">
      <w:pPr>
        <w:rPr>
          <w:b/>
        </w:rPr>
      </w:pPr>
      <w:r>
        <w:rPr>
          <w:b/>
        </w:rPr>
        <w:t xml:space="preserve">e) </w:t>
      </w:r>
      <w:r w:rsidR="00D253A2">
        <w:rPr>
          <w:b/>
        </w:rPr>
        <w:t>ostatné nehmotné aktíva</w:t>
      </w:r>
    </w:p>
    <w:p w14:paraId="68D95584" w14:textId="2BF8BE16" w:rsidR="00003D3A" w:rsidRDefault="00003D3A" w:rsidP="00003D3A">
      <w:pPr>
        <w:pStyle w:val="Odsekzoznamu"/>
        <w:ind w:left="0"/>
      </w:pPr>
      <w:r>
        <w:t xml:space="preserve">Z rozpočtovaných </w:t>
      </w:r>
      <w:r w:rsidR="00D253A2">
        <w:t>2 3</w:t>
      </w:r>
      <w:r>
        <w:t>00,00 EUR bolo skutočne vyčerpané k 31.12.201</w:t>
      </w:r>
      <w:r w:rsidR="00D253A2">
        <w:t>9</w:t>
      </w:r>
      <w:r>
        <w:t xml:space="preserve"> v sume </w:t>
      </w:r>
      <w:r w:rsidR="00D253A2">
        <w:t>2 304,00</w:t>
      </w:r>
      <w:r>
        <w:t xml:space="preserve"> EUR, čo predstavuje </w:t>
      </w:r>
      <w:r w:rsidR="00D253A2">
        <w:t>100,17</w:t>
      </w:r>
      <w:r>
        <w:t xml:space="preserve"> % čerpanie.</w:t>
      </w:r>
      <w:r w:rsidR="00B5637F">
        <w:t xml:space="preserve"> Ide o zmenu UP.</w:t>
      </w:r>
    </w:p>
    <w:bookmarkEnd w:id="3"/>
    <w:p w14:paraId="0549B29F" w14:textId="77777777" w:rsidR="00003D3A" w:rsidRDefault="00003D3A" w:rsidP="00D253A2">
      <w:pPr>
        <w:jc w:val="both"/>
        <w:rPr>
          <w:b/>
        </w:rPr>
      </w:pPr>
    </w:p>
    <w:p w14:paraId="77562B3D" w14:textId="77777777" w:rsidR="00003D3A" w:rsidRPr="00B127CD" w:rsidRDefault="00003D3A" w:rsidP="00003D3A">
      <w:pPr>
        <w:rPr>
          <w:b/>
        </w:rPr>
      </w:pPr>
      <w:r>
        <w:rPr>
          <w:b/>
        </w:rPr>
        <w:t>3.</w:t>
      </w:r>
      <w:r w:rsidRPr="00B127CD">
        <w:rPr>
          <w:b/>
        </w:rPr>
        <w:t xml:space="preserve">Výdavkové finančné operácie </w:t>
      </w:r>
    </w:p>
    <w:p w14:paraId="3FC5CD2E" w14:textId="77777777" w:rsidR="00003D3A" w:rsidRDefault="00003D3A" w:rsidP="00003D3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957"/>
        <w:gridCol w:w="3164"/>
      </w:tblGrid>
      <w:tr w:rsidR="00003D3A" w14:paraId="7F6A0E70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5D27AB" w14:textId="2870E1F7" w:rsidR="00003D3A" w:rsidRDefault="00003D3A" w:rsidP="00003D3A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253A2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C7894F" w14:textId="5502F04B" w:rsidR="00003D3A" w:rsidRDefault="00003D3A" w:rsidP="00003D3A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253A2">
              <w:rPr>
                <w:b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EB92C4" w14:textId="77777777" w:rsidR="00003D3A" w:rsidRDefault="00003D3A" w:rsidP="00003D3A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003D3A" w14:paraId="28DFE2A5" w14:textId="77777777" w:rsidTr="00003D3A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975" w14:textId="77777777" w:rsidR="00003D3A" w:rsidRDefault="00003D3A" w:rsidP="00003D3A">
            <w:pPr>
              <w:jc w:val="center"/>
            </w:pPr>
            <w:r>
              <w:t>10 440,00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044" w14:textId="77777777" w:rsidR="00003D3A" w:rsidRDefault="00003D3A" w:rsidP="00003D3A">
            <w:r>
              <w:t xml:space="preserve">               10 440,00  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347A" w14:textId="77777777" w:rsidR="00003D3A" w:rsidRDefault="00003D3A" w:rsidP="00003D3A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 100,00</w:t>
            </w:r>
          </w:p>
        </w:tc>
      </w:tr>
    </w:tbl>
    <w:p w14:paraId="3006A1DE" w14:textId="77777777" w:rsidR="00003D3A" w:rsidRDefault="00003D3A" w:rsidP="00003D3A">
      <w:pPr>
        <w:jc w:val="both"/>
      </w:pPr>
    </w:p>
    <w:p w14:paraId="097C97E5" w14:textId="01CFBC20" w:rsidR="00003D3A" w:rsidRDefault="00003D3A" w:rsidP="00003D3A">
      <w:pPr>
        <w:jc w:val="both"/>
      </w:pPr>
      <w:r>
        <w:t>Z rozpočtovaných výdavkových finančných operácií 10 440,00 EUR bolo skutočne čerpané  k 31.12.201</w:t>
      </w:r>
      <w:r w:rsidR="00D253A2">
        <w:t>9</w:t>
      </w:r>
      <w:r>
        <w:t xml:space="preserve"> v sume 10 440,00 EUR, čo predstavuje  100,00 % čerpanie. </w:t>
      </w:r>
    </w:p>
    <w:p w14:paraId="0BDBE24B" w14:textId="77777777" w:rsidR="00003D3A" w:rsidRDefault="00003D3A" w:rsidP="00003D3A">
      <w:pPr>
        <w:jc w:val="both"/>
      </w:pPr>
    </w:p>
    <w:p w14:paraId="0D851045" w14:textId="77777777" w:rsidR="00003D3A" w:rsidRPr="00B127CD" w:rsidRDefault="00003D3A" w:rsidP="00003D3A">
      <w:pPr>
        <w:jc w:val="both"/>
      </w:pPr>
      <w:r w:rsidRPr="00B127CD">
        <w:t xml:space="preserve">Čerpanie jednotlivých rozpočtových položiek v oblasti finančných operácií je prílohou Záverečného účtu. </w:t>
      </w:r>
    </w:p>
    <w:p w14:paraId="44CDE34F" w14:textId="77777777" w:rsidR="00003D3A" w:rsidRPr="00B127CD" w:rsidRDefault="00003D3A" w:rsidP="00003D3A">
      <w:pPr>
        <w:jc w:val="both"/>
      </w:pPr>
    </w:p>
    <w:p w14:paraId="2996290A" w14:textId="11675D16" w:rsidR="00003D3A" w:rsidRDefault="00003D3A" w:rsidP="00003D3A">
      <w:pPr>
        <w:jc w:val="both"/>
      </w:pPr>
      <w:r>
        <w:t>Z rozpočtovaných výdavkových finančných operácií 10 440,00 EUR na splácanie istiny z prijatých úverov  bolo skutočné čerpanie k 31.12.201</w:t>
      </w:r>
      <w:r w:rsidR="00D253A2">
        <w:t>9</w:t>
      </w:r>
      <w:r>
        <w:t xml:space="preserve"> v sume 10 440,00 EUR</w:t>
      </w:r>
      <w:r w:rsidR="00D253A2">
        <w:t>.</w:t>
      </w:r>
    </w:p>
    <w:p w14:paraId="00B12839" w14:textId="77777777" w:rsidR="00003D3A" w:rsidRDefault="00003D3A" w:rsidP="00003D3A">
      <w:pPr>
        <w:tabs>
          <w:tab w:val="right" w:pos="5040"/>
        </w:tabs>
      </w:pPr>
    </w:p>
    <w:p w14:paraId="2760C00A" w14:textId="2DC467D1" w:rsidR="00003D3A" w:rsidRDefault="00003D3A" w:rsidP="00003D3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lastRenderedPageBreak/>
        <w:tab/>
      </w:r>
      <w:r>
        <w:rPr>
          <w:b/>
          <w:color w:val="0000FF"/>
          <w:sz w:val="28"/>
          <w:szCs w:val="28"/>
        </w:rPr>
        <w:t>4. Prebytok/schodok rozpočtového hospodárenia za rok 201</w:t>
      </w:r>
      <w:r w:rsidR="00D253A2">
        <w:rPr>
          <w:b/>
          <w:color w:val="0000FF"/>
          <w:sz w:val="28"/>
          <w:szCs w:val="28"/>
        </w:rPr>
        <w:t>9</w:t>
      </w:r>
    </w:p>
    <w:p w14:paraId="45B4155A" w14:textId="77777777" w:rsidR="00003D3A" w:rsidRDefault="00003D3A" w:rsidP="00003D3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02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356"/>
      </w:tblGrid>
      <w:tr w:rsidR="00003D3A" w14:paraId="5E295169" w14:textId="77777777" w:rsidTr="0042517E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14:paraId="28A3FB3F" w14:textId="77777777" w:rsidR="00003D3A" w:rsidRDefault="00003D3A" w:rsidP="00003D3A">
            <w:pPr>
              <w:spacing w:line="256" w:lineRule="auto"/>
              <w:jc w:val="center"/>
              <w:rPr>
                <w:lang w:eastAsia="en-US"/>
              </w:rPr>
            </w:pPr>
          </w:p>
          <w:p w14:paraId="35EA5E14" w14:textId="77777777" w:rsidR="00003D3A" w:rsidRDefault="00003D3A" w:rsidP="00003D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Hospodárenie obce</w:t>
            </w:r>
          </w:p>
        </w:tc>
        <w:tc>
          <w:tcPr>
            <w:tcW w:w="335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14:paraId="7B27F5F6" w14:textId="77777777" w:rsidR="00003D3A" w:rsidRDefault="00003D3A" w:rsidP="00003D3A">
            <w:pPr>
              <w:tabs>
                <w:tab w:val="right" w:pos="882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14:paraId="4713D042" w14:textId="4FC97B08" w:rsidR="00003D3A" w:rsidRDefault="00003D3A" w:rsidP="00003D3A">
            <w:pPr>
              <w:tabs>
                <w:tab w:val="right" w:pos="882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D253A2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 xml:space="preserve"> v EUR</w:t>
            </w:r>
          </w:p>
        </w:tc>
      </w:tr>
      <w:tr w:rsidR="00003D3A" w14:paraId="7F59127D" w14:textId="77777777" w:rsidTr="0042517E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251663" w14:textId="77777777" w:rsidR="00003D3A" w:rsidRDefault="00003D3A" w:rsidP="00003D3A">
            <w:pPr>
              <w:rPr>
                <w:b/>
                <w:lang w:eastAsia="en-US"/>
              </w:rPr>
            </w:pPr>
          </w:p>
        </w:tc>
        <w:tc>
          <w:tcPr>
            <w:tcW w:w="335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3D8CDBA" w14:textId="77777777" w:rsidR="00003D3A" w:rsidRDefault="00003D3A" w:rsidP="00003D3A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D253A2" w14:paraId="366B2216" w14:textId="77777777" w:rsidTr="0042517E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3997C2E" w14:textId="77777777" w:rsidR="00D253A2" w:rsidRDefault="00D253A2" w:rsidP="00003D3A">
            <w:pPr>
              <w:rPr>
                <w:b/>
                <w:lang w:eastAsia="en-US"/>
              </w:rPr>
            </w:pPr>
          </w:p>
        </w:tc>
        <w:tc>
          <w:tcPr>
            <w:tcW w:w="3356" w:type="dxa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223DC2E9" w14:textId="77777777" w:rsidR="00D253A2" w:rsidRDefault="00D253A2" w:rsidP="00003D3A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003D3A" w14:paraId="7DDAC945" w14:textId="77777777" w:rsidTr="0042517E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7272EE9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Bežné  príjmy obce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553F70E4" w14:textId="48652409" w:rsidR="00003D3A" w:rsidRDefault="00D253A2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420 820,46</w:t>
            </w:r>
          </w:p>
        </w:tc>
      </w:tr>
      <w:tr w:rsidR="00003D3A" w14:paraId="20866293" w14:textId="77777777" w:rsidTr="0042517E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D68523A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Bežné výdavky obce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6276625" w14:textId="5FA344CA" w:rsidR="00003D3A" w:rsidRDefault="00D253A2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307 706,74</w:t>
            </w:r>
          </w:p>
        </w:tc>
      </w:tr>
      <w:tr w:rsidR="00003D3A" w14:paraId="07BBDECB" w14:textId="77777777" w:rsidTr="0042517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805FAB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rStyle w:val="Zvraznenie"/>
                <w:b/>
                <w:bCs/>
                <w:sz w:val="20"/>
                <w:szCs w:val="20"/>
                <w:lang w:eastAsia="en-US"/>
              </w:rPr>
              <w:t>Bežný rozpočet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DE2FAC9" w14:textId="2CAFF410" w:rsidR="00003D3A" w:rsidRDefault="00D253A2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113 113,72</w:t>
            </w:r>
          </w:p>
        </w:tc>
      </w:tr>
      <w:tr w:rsidR="00003D3A" w14:paraId="1239D1BA" w14:textId="77777777" w:rsidTr="0042517E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D5EC944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Kapitálové  príjmy obce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485C2665" w14:textId="6992314C" w:rsidR="00003D3A" w:rsidRDefault="00D253A2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03D3A">
              <w:rPr>
                <w:lang w:eastAsia="en-US"/>
              </w:rPr>
              <w:t>,00</w:t>
            </w:r>
          </w:p>
        </w:tc>
      </w:tr>
      <w:tr w:rsidR="00003D3A" w14:paraId="623E83B8" w14:textId="77777777" w:rsidTr="0042517E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F2F88AA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Kapitálové  výdavky obce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6D9AAF28" w14:textId="089FFC21" w:rsidR="00003D3A" w:rsidRDefault="00D253A2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8 792,00</w:t>
            </w:r>
          </w:p>
        </w:tc>
      </w:tr>
      <w:tr w:rsidR="00003D3A" w14:paraId="28765E5B" w14:textId="77777777" w:rsidTr="0042517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3502328" w14:textId="77777777" w:rsidR="00003D3A" w:rsidRDefault="00003D3A" w:rsidP="00003D3A">
            <w:pPr>
              <w:spacing w:line="25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Kapitálový rozpočet 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04616BEF" w14:textId="40638FD7" w:rsidR="00003D3A" w:rsidRDefault="00003D3A" w:rsidP="00003D3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B5637F">
              <w:rPr>
                <w:lang w:eastAsia="en-US"/>
              </w:rPr>
              <w:t>8</w:t>
            </w:r>
            <w:r w:rsidR="00D253A2">
              <w:rPr>
                <w:lang w:eastAsia="en-US"/>
              </w:rPr>
              <w:t> 792,00</w:t>
            </w:r>
          </w:p>
        </w:tc>
      </w:tr>
      <w:tr w:rsidR="00003D3A" w14:paraId="38DBA6B9" w14:textId="77777777" w:rsidTr="0042517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600E9B2E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rStyle w:val="Zvraznenie"/>
                <w:b/>
                <w:bCs/>
                <w:sz w:val="20"/>
                <w:szCs w:val="20"/>
                <w:lang w:eastAsia="en-US"/>
              </w:rPr>
              <w:t>Prebytok</w:t>
            </w:r>
            <w:r w:rsidRPr="003807B6">
              <w:rPr>
                <w:rStyle w:val="Zvraznenie"/>
                <w:b/>
                <w:bCs/>
                <w:sz w:val="20"/>
                <w:szCs w:val="20"/>
                <w:lang w:eastAsia="en-US"/>
              </w:rPr>
              <w:t>/</w:t>
            </w:r>
            <w:r w:rsidRPr="003807B6">
              <w:rPr>
                <w:rStyle w:val="Zvraznenie"/>
                <w:b/>
                <w:bCs/>
                <w:sz w:val="20"/>
                <w:szCs w:val="20"/>
              </w:rPr>
              <w:t>schodok</w:t>
            </w:r>
            <w:r w:rsidRPr="003807B6">
              <w:rPr>
                <w:rStyle w:val="Zvraznenie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Zvraznenie"/>
                <w:b/>
                <w:bCs/>
                <w:sz w:val="20"/>
                <w:szCs w:val="20"/>
                <w:lang w:eastAsia="en-US"/>
              </w:rPr>
              <w:t>bežného a kapitálového rozpočtu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2B64108C" w14:textId="07230574" w:rsidR="00003D3A" w:rsidRDefault="0042517E" w:rsidP="00003D3A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104 321,72</w:t>
            </w:r>
            <w:r w:rsidR="00003D3A">
              <w:rPr>
                <w:b/>
                <w:lang w:eastAsia="en-US"/>
              </w:rPr>
              <w:t xml:space="preserve"> </w:t>
            </w:r>
          </w:p>
        </w:tc>
      </w:tr>
      <w:tr w:rsidR="00003D3A" w14:paraId="07B8C093" w14:textId="77777777" w:rsidTr="0042517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97D535" w14:textId="77777777" w:rsidR="00003D3A" w:rsidRDefault="00003D3A" w:rsidP="00003D3A">
            <w:pPr>
              <w:spacing w:line="256" w:lineRule="auto"/>
              <w:rPr>
                <w:rStyle w:val="Zvraznenie"/>
                <w:bCs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  <w:lang w:eastAsia="en-US"/>
              </w:rPr>
              <w:t xml:space="preserve">Vylúčenie z prebytku 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24DB2F77" w14:textId="40F75533" w:rsidR="00003D3A" w:rsidRDefault="00597A79" w:rsidP="00597A79">
            <w:pPr>
              <w:spacing w:line="256" w:lineRule="auto"/>
              <w:jc w:val="center"/>
            </w:pPr>
            <w:r>
              <w:rPr>
                <w:lang w:eastAsia="en-US"/>
              </w:rPr>
              <w:t xml:space="preserve">                                            736,8</w:t>
            </w:r>
            <w:r w:rsidR="00003D3A">
              <w:rPr>
                <w:lang w:eastAsia="en-US"/>
              </w:rPr>
              <w:t>0</w:t>
            </w:r>
          </w:p>
        </w:tc>
      </w:tr>
      <w:tr w:rsidR="00003D3A" w14:paraId="5F46D1E5" w14:textId="77777777" w:rsidTr="0042517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55C080CC" w14:textId="77777777" w:rsidR="00003D3A" w:rsidRDefault="00003D3A" w:rsidP="00003D3A">
            <w:pPr>
              <w:spacing w:line="256" w:lineRule="auto"/>
              <w:rPr>
                <w:rStyle w:val="Zvraznenie"/>
                <w:b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  <w:lang w:eastAsia="en-US"/>
              </w:rPr>
              <w:t>Upravený prebytok/</w:t>
            </w:r>
            <w:r w:rsidRPr="009B4731">
              <w:rPr>
                <w:rStyle w:val="Zvraznenie"/>
                <w:b/>
                <w:sz w:val="20"/>
                <w:szCs w:val="20"/>
              </w:rPr>
              <w:t>schodo</w:t>
            </w:r>
            <w:r w:rsidRPr="009B4731">
              <w:rPr>
                <w:rStyle w:val="Zvraznenie"/>
                <w:b/>
                <w:sz w:val="20"/>
                <w:szCs w:val="20"/>
                <w:lang w:eastAsia="en-US"/>
              </w:rPr>
              <w:t>k</w:t>
            </w:r>
            <w:r>
              <w:rPr>
                <w:rStyle w:val="Zvraznenie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Zvraznenie"/>
                <w:b/>
                <w:bCs/>
                <w:sz w:val="20"/>
                <w:szCs w:val="20"/>
                <w:lang w:eastAsia="en-US"/>
              </w:rPr>
              <w:t>bežného a kapitálového rozpočtu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5519F131" w14:textId="4A100E25" w:rsidR="00003D3A" w:rsidRPr="009B4731" w:rsidRDefault="00597A79" w:rsidP="00003D3A">
            <w:pPr>
              <w:pStyle w:val="Nadpis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103 584,92</w:t>
            </w:r>
          </w:p>
        </w:tc>
      </w:tr>
      <w:tr w:rsidR="00003D3A" w14:paraId="184798EB" w14:textId="77777777" w:rsidTr="0042517E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EF2A04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Príjmy z finančných operácií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42B9D8B" w14:textId="5CDBFD3E" w:rsidR="00003D3A" w:rsidRDefault="00D253A2" w:rsidP="00261DF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6 800,00</w:t>
            </w:r>
          </w:p>
        </w:tc>
      </w:tr>
      <w:tr w:rsidR="00003D3A" w14:paraId="3FA9CDF5" w14:textId="77777777" w:rsidTr="0042517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C2246C" w14:textId="77777777" w:rsidR="00003D3A" w:rsidRDefault="00003D3A" w:rsidP="00003D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Výdavky z finančných operácií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BFC0DC9" w14:textId="77777777" w:rsidR="00003D3A" w:rsidRDefault="00003D3A" w:rsidP="00261DFC">
            <w:pPr>
              <w:jc w:val="right"/>
              <w:rPr>
                <w:rFonts w:ascii="TeamViewer9" w:hAnsi="TeamViewer9"/>
                <w:lang w:eastAsia="en-US"/>
              </w:rPr>
            </w:pPr>
            <w:r>
              <w:rPr>
                <w:rFonts w:ascii="TeamViewer9" w:hAnsi="TeamViewer9"/>
                <w:lang w:eastAsia="en-US"/>
              </w:rPr>
              <w:t>10</w:t>
            </w:r>
            <w:r>
              <w:rPr>
                <w:rFonts w:ascii="Calibri" w:hAnsi="Calibri" w:cs="Calibri"/>
                <w:lang w:eastAsia="en-US"/>
              </w:rPr>
              <w:t> </w:t>
            </w:r>
            <w:r>
              <w:rPr>
                <w:rFonts w:ascii="TeamViewer9" w:hAnsi="TeamViewer9"/>
                <w:lang w:eastAsia="en-US"/>
              </w:rPr>
              <w:t>440,00</w:t>
            </w:r>
          </w:p>
        </w:tc>
      </w:tr>
      <w:tr w:rsidR="00003D3A" w14:paraId="411BE4DE" w14:textId="77777777" w:rsidTr="0042517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04F063E" w14:textId="77777777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rStyle w:val="Zvraznenie"/>
                <w:b/>
                <w:bCs/>
                <w:sz w:val="20"/>
                <w:szCs w:val="20"/>
                <w:lang w:eastAsia="en-US"/>
              </w:rPr>
              <w:t>Rozdiel finančných operácií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22AF7B5A" w14:textId="38B5B21D" w:rsidR="00003D3A" w:rsidRDefault="00BB2970" w:rsidP="00003D3A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- 3 640,00</w:t>
            </w:r>
          </w:p>
        </w:tc>
      </w:tr>
      <w:tr w:rsidR="00003D3A" w14:paraId="5DFEC6DE" w14:textId="77777777" w:rsidTr="0042517E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E2D3" w14:textId="77777777" w:rsidR="00003D3A" w:rsidRDefault="00003D3A" w:rsidP="00003D3A">
            <w:pPr>
              <w:spacing w:line="256" w:lineRule="auto"/>
              <w:ind w:left="-85"/>
              <w:rPr>
                <w:caps/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  <w:t xml:space="preserve">Príjmy spolu  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B21D" w14:textId="3DEEDE35" w:rsidR="00003D3A" w:rsidRDefault="00BB2970" w:rsidP="00003D3A">
            <w:pPr>
              <w:spacing w:line="256" w:lineRule="auto"/>
              <w:ind w:right="-108"/>
              <w:jc w:val="right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427 620,46</w:t>
            </w:r>
          </w:p>
        </w:tc>
      </w:tr>
      <w:tr w:rsidR="00003D3A" w14:paraId="38E49F48" w14:textId="77777777" w:rsidTr="0042517E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25AB" w14:textId="77777777" w:rsidR="00003D3A" w:rsidRDefault="00003D3A" w:rsidP="00003D3A">
            <w:pPr>
              <w:spacing w:line="256" w:lineRule="auto"/>
              <w:ind w:left="-85"/>
              <w:rPr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  <w:t>VÝDAVKY</w:t>
            </w:r>
            <w:r>
              <w:rPr>
                <w:sz w:val="20"/>
                <w:szCs w:val="20"/>
                <w:lang w:eastAsia="en-US"/>
              </w:rPr>
              <w:t xml:space="preserve"> SPOLU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BDA0" w14:textId="63C38F7B" w:rsidR="00003D3A" w:rsidRDefault="00003D3A" w:rsidP="00003D3A">
            <w:pPr>
              <w:tabs>
                <w:tab w:val="left" w:pos="1005"/>
              </w:tabs>
              <w:spacing w:line="25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="00BB2970">
              <w:rPr>
                <w:lang w:eastAsia="en-US"/>
              </w:rPr>
              <w:t>326 938,74</w:t>
            </w:r>
          </w:p>
        </w:tc>
      </w:tr>
      <w:tr w:rsidR="00003D3A" w14:paraId="5CA78B2E" w14:textId="77777777" w:rsidTr="0042517E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663F" w14:textId="77777777" w:rsidR="00003D3A" w:rsidRDefault="00003D3A" w:rsidP="00003D3A">
            <w:pPr>
              <w:spacing w:line="256" w:lineRule="auto"/>
              <w:ind w:left="-85"/>
              <w:rPr>
                <w:lang w:eastAsia="en-US"/>
              </w:rPr>
            </w:pPr>
            <w:r>
              <w:rPr>
                <w:rStyle w:val="Zvraznenie"/>
                <w:b/>
                <w:bCs/>
                <w:sz w:val="20"/>
                <w:szCs w:val="20"/>
                <w:lang w:eastAsia="en-US"/>
              </w:rPr>
              <w:t xml:space="preserve">Hospodárenie obce 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579B" w14:textId="416DE73F" w:rsidR="00003D3A" w:rsidRDefault="00003D3A" w:rsidP="00003D3A">
            <w:pPr>
              <w:tabs>
                <w:tab w:val="left" w:pos="765"/>
              </w:tabs>
              <w:spacing w:line="256" w:lineRule="auto"/>
              <w:ind w:right="-108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  <w:r w:rsidR="00BB2970">
              <w:rPr>
                <w:b/>
                <w:lang w:eastAsia="en-US"/>
              </w:rPr>
              <w:t>100 681,72</w:t>
            </w:r>
          </w:p>
        </w:tc>
      </w:tr>
      <w:tr w:rsidR="00003D3A" w14:paraId="1B84F604" w14:textId="77777777" w:rsidTr="0042517E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548E" w14:textId="77777777" w:rsidR="00003D3A" w:rsidRDefault="00003D3A" w:rsidP="00003D3A">
            <w:pPr>
              <w:spacing w:line="256" w:lineRule="auto"/>
              <w:ind w:left="-85"/>
              <w:rPr>
                <w:b/>
                <w:lang w:eastAsia="en-US"/>
              </w:rPr>
            </w:pPr>
            <w:r>
              <w:rPr>
                <w:rStyle w:val="Zvraznenie"/>
                <w:b/>
                <w:sz w:val="20"/>
                <w:szCs w:val="20"/>
                <w:lang w:eastAsia="en-US"/>
              </w:rPr>
              <w:t>Vylúčenie z prebytku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9432" w14:textId="48AA72E1" w:rsidR="00003D3A" w:rsidRDefault="00003D3A" w:rsidP="00003D3A">
            <w:pPr>
              <w:tabs>
                <w:tab w:val="left" w:pos="1020"/>
              </w:tabs>
              <w:spacing w:line="25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="00D858EC">
              <w:rPr>
                <w:lang w:eastAsia="en-US"/>
              </w:rPr>
              <w:t>736,8</w:t>
            </w:r>
            <w:r>
              <w:rPr>
                <w:lang w:eastAsia="en-US"/>
              </w:rPr>
              <w:t>0</w:t>
            </w:r>
          </w:p>
        </w:tc>
      </w:tr>
      <w:tr w:rsidR="00003D3A" w14:paraId="7657B8D0" w14:textId="77777777" w:rsidTr="0042517E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C59A" w14:textId="77777777" w:rsidR="00003D3A" w:rsidRPr="00690535" w:rsidRDefault="00003D3A" w:rsidP="00003D3A">
            <w:pPr>
              <w:spacing w:line="256" w:lineRule="auto"/>
              <w:ind w:left="-85"/>
              <w:rPr>
                <w:lang w:eastAsia="en-US"/>
              </w:rPr>
            </w:pPr>
            <w:r w:rsidRPr="00690535">
              <w:rPr>
                <w:rStyle w:val="Zvraznenie"/>
                <w:b/>
                <w:bCs/>
                <w:sz w:val="20"/>
                <w:szCs w:val="20"/>
                <w:lang w:eastAsia="en-US"/>
              </w:rPr>
              <w:t>Upravené hospodárenie obce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9018" w14:textId="476BB59F" w:rsidR="00003D3A" w:rsidRDefault="00003D3A" w:rsidP="00003D3A">
            <w:pPr>
              <w:tabs>
                <w:tab w:val="left" w:pos="945"/>
              </w:tabs>
              <w:spacing w:line="256" w:lineRule="auto"/>
              <w:ind w:right="-108"/>
              <w:jc w:val="right"/>
              <w:rPr>
                <w:lang w:eastAsia="en-US"/>
              </w:rPr>
            </w:pPr>
            <w:r w:rsidRPr="00690535">
              <w:rPr>
                <w:lang w:eastAsia="en-US"/>
              </w:rPr>
              <w:tab/>
            </w:r>
            <w:r w:rsidR="00633804">
              <w:rPr>
                <w:lang w:eastAsia="en-US"/>
              </w:rPr>
              <w:t>99 944,92</w:t>
            </w:r>
          </w:p>
        </w:tc>
      </w:tr>
    </w:tbl>
    <w:p w14:paraId="0B0F2A5D" w14:textId="77777777" w:rsidR="00633804" w:rsidRDefault="00633804" w:rsidP="00D858EC">
      <w:pPr>
        <w:rPr>
          <w:b/>
        </w:rPr>
      </w:pPr>
    </w:p>
    <w:p w14:paraId="77E38F01" w14:textId="52B3D398" w:rsidR="00035A68" w:rsidRDefault="00003D3A" w:rsidP="001D5B11">
      <w:r w:rsidRPr="00690535">
        <w:rPr>
          <w:b/>
        </w:rPr>
        <w:t xml:space="preserve">Prebytok rozpočtu v sume </w:t>
      </w:r>
      <w:r w:rsidR="00BB2970" w:rsidRPr="00690535">
        <w:rPr>
          <w:b/>
        </w:rPr>
        <w:t>1</w:t>
      </w:r>
      <w:r w:rsidR="00597A79" w:rsidRPr="00690535">
        <w:rPr>
          <w:b/>
        </w:rPr>
        <w:t>04 321,72</w:t>
      </w:r>
      <w:r w:rsidRPr="00690535">
        <w:rPr>
          <w:b/>
        </w:rPr>
        <w:t xml:space="preserve"> EUR</w:t>
      </w:r>
      <w:r w:rsidRPr="00690535">
        <w:t xml:space="preserve">  zistený podľa ustanovenia § 10 ods. 3 písm. a) a b) zákona č. 583/2004 </w:t>
      </w:r>
      <w:proofErr w:type="spellStart"/>
      <w:r w:rsidRPr="00690535">
        <w:t>Z.z</w:t>
      </w:r>
      <w:proofErr w:type="spellEnd"/>
      <w:r w:rsidRPr="00690535">
        <w:t>. o rozpočtových pravidlách územnej samosprávy a o zmene a doplnení niektorých zákonov v znení neskorších predpisov</w:t>
      </w:r>
      <w:r w:rsidR="00261DFC">
        <w:t>,</w:t>
      </w:r>
      <w:r w:rsidRPr="00690535">
        <w:t xml:space="preserve"> </w:t>
      </w:r>
      <w:r w:rsidRPr="00690535">
        <w:rPr>
          <w:b/>
        </w:rPr>
        <w:t>upravený</w:t>
      </w:r>
      <w:r w:rsidRPr="00690535">
        <w:t xml:space="preserve"> o</w:t>
      </w:r>
      <w:r w:rsidR="00035A68">
        <w:t>:</w:t>
      </w:r>
    </w:p>
    <w:p w14:paraId="0D5574F4" w14:textId="6FF204E2" w:rsidR="001D5B11" w:rsidRDefault="001D5B11" w:rsidP="001D5B11">
      <w:r>
        <w:t>nevyčerpané prostriedky zo ŠR účelovo určené na podporu stravovacích návykov</w:t>
      </w:r>
      <w:r w:rsidR="000A1912">
        <w:t xml:space="preserve"> v sume</w:t>
      </w:r>
      <w:r>
        <w:t xml:space="preserve"> 736,80 Eur, ktoré budú čerpané v roku 2020</w:t>
      </w:r>
    </w:p>
    <w:p w14:paraId="23BE30F2" w14:textId="77777777" w:rsidR="000A1912" w:rsidRDefault="000A1912" w:rsidP="001D5B11"/>
    <w:p w14:paraId="150F2361" w14:textId="5256B347" w:rsidR="006D0B19" w:rsidRDefault="006D0B19" w:rsidP="001D5B11">
      <w:r>
        <w:t>Finančné operácie v príjmovej časti rozpočtu predstavujú prevod z rezervného fondu obce v sume 6 100,00 Eur a</w:t>
      </w:r>
      <w:r w:rsidR="000A1912">
        <w:t> v</w:t>
      </w:r>
      <w:r>
        <w:t xml:space="preserve"> sum</w:t>
      </w:r>
      <w:r w:rsidR="000A1912">
        <w:t>e</w:t>
      </w:r>
      <w:r>
        <w:t> 700,00 Eur nevyčerpané prostriedky z roku 2018 dotácia TTSK.</w:t>
      </w:r>
    </w:p>
    <w:p w14:paraId="5C26D0AF" w14:textId="38457B28" w:rsidR="009C189F" w:rsidRDefault="006D0B19" w:rsidP="00D858EC">
      <w:r>
        <w:t>Finančné operácie vo výdavkovej časti rozpočtu predstavujú splátky úverov v sume 10 440,00 Eur</w:t>
      </w:r>
    </w:p>
    <w:p w14:paraId="30F450A0" w14:textId="77777777" w:rsidR="00003D3A" w:rsidRPr="00690535" w:rsidRDefault="00003D3A" w:rsidP="00D858EC">
      <w:pPr>
        <w:rPr>
          <w:b/>
        </w:rPr>
      </w:pPr>
    </w:p>
    <w:p w14:paraId="13EE8773" w14:textId="2A1EA75E" w:rsidR="00D858EC" w:rsidRDefault="003A2EC5" w:rsidP="00D858EC">
      <w:r>
        <w:t xml:space="preserve">Na základe uvedených skutočnosti navrhujem tvorbu rezervného fondu za rok 2019 vo výške </w:t>
      </w:r>
      <w:r w:rsidRPr="00035A68">
        <w:rPr>
          <w:b/>
          <w:bCs/>
        </w:rPr>
        <w:t>99 944,92 Eur</w:t>
      </w:r>
    </w:p>
    <w:p w14:paraId="6E2156C0" w14:textId="100A030E" w:rsidR="001D5B11" w:rsidRDefault="001D5B11" w:rsidP="00D858EC"/>
    <w:p w14:paraId="03CEB99C" w14:textId="77777777" w:rsidR="00003D3A" w:rsidRDefault="00003D3A" w:rsidP="00003D3A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5. Tvorba a použitie prostriedkov peňažných fondov (rezervného fondu a sociálneho fondu)</w:t>
      </w:r>
    </w:p>
    <w:p w14:paraId="2CB34CBF" w14:textId="77777777" w:rsidR="00003D3A" w:rsidRDefault="00003D3A" w:rsidP="00003D3A">
      <w:pPr>
        <w:jc w:val="both"/>
      </w:pPr>
    </w:p>
    <w:p w14:paraId="75940244" w14:textId="77777777" w:rsidR="00003D3A" w:rsidRDefault="00003D3A" w:rsidP="00003D3A">
      <w:pPr>
        <w:jc w:val="both"/>
        <w:rPr>
          <w:b/>
        </w:rPr>
      </w:pPr>
      <w:r>
        <w:rPr>
          <w:b/>
        </w:rPr>
        <w:t>Rezervný fond</w:t>
      </w:r>
    </w:p>
    <w:p w14:paraId="4A27E476" w14:textId="77777777" w:rsidR="00003D3A" w:rsidRDefault="00003D3A" w:rsidP="00003D3A">
      <w:pPr>
        <w:jc w:val="both"/>
      </w:pPr>
      <w:r>
        <w:t xml:space="preserve">Obec vytvára rezervný fond v zmysle ustanovenia § 15 zákona č.583/2004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 O použití rezervného fondu rozhoduje obecné zastupiteľstvo.</w:t>
      </w:r>
    </w:p>
    <w:p w14:paraId="31413D4F" w14:textId="77777777" w:rsidR="008D2D0B" w:rsidRDefault="00003D3A" w:rsidP="00003D3A">
      <w:pPr>
        <w:tabs>
          <w:tab w:val="right" w:pos="7560"/>
        </w:tabs>
      </w:pPr>
      <w:r>
        <w:tab/>
      </w:r>
    </w:p>
    <w:p w14:paraId="77746326" w14:textId="71BB15D3" w:rsidR="00003D3A" w:rsidRDefault="00003D3A" w:rsidP="00003D3A">
      <w:pPr>
        <w:tabs>
          <w:tab w:val="right" w:pos="7560"/>
        </w:tabs>
      </w:pPr>
      <w:r>
        <w:tab/>
      </w:r>
      <w:r>
        <w:tab/>
        <w:t xml:space="preserve">       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266"/>
        <w:gridCol w:w="2835"/>
      </w:tblGrid>
      <w:tr w:rsidR="00003D3A" w:rsidRPr="003A2EC5" w14:paraId="14B26494" w14:textId="77777777" w:rsidTr="003A2EC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0C924E" w14:textId="77777777" w:rsidR="00003D3A" w:rsidRPr="003A2EC5" w:rsidRDefault="00003D3A" w:rsidP="003A2EC5">
            <w:pPr>
              <w:rPr>
                <w:b/>
                <w:bCs/>
                <w:lang w:eastAsia="en-US"/>
              </w:rPr>
            </w:pPr>
            <w:r w:rsidRPr="003A2EC5">
              <w:rPr>
                <w:b/>
                <w:bCs/>
                <w:lang w:eastAsia="en-US"/>
              </w:rPr>
              <w:lastRenderedPageBreak/>
              <w:t>Fond rezervný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558A95" w14:textId="77777777" w:rsidR="00003D3A" w:rsidRPr="003A2EC5" w:rsidRDefault="00003D3A" w:rsidP="003A2EC5">
            <w:pPr>
              <w:rPr>
                <w:b/>
                <w:bCs/>
                <w:lang w:eastAsia="en-US"/>
              </w:rPr>
            </w:pPr>
            <w:r w:rsidRPr="003A2EC5">
              <w:rPr>
                <w:b/>
                <w:bCs/>
                <w:lang w:eastAsia="en-US"/>
              </w:rPr>
              <w:t>Suma v EUR</w:t>
            </w:r>
          </w:p>
        </w:tc>
      </w:tr>
      <w:tr w:rsidR="00003D3A" w:rsidRPr="003A2EC5" w14:paraId="2084B335" w14:textId="77777777" w:rsidTr="003A2EC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92B34" w14:textId="433A998D" w:rsidR="00003D3A" w:rsidRPr="003A2EC5" w:rsidRDefault="00003D3A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ZS k 1.1.201</w:t>
            </w:r>
            <w:r w:rsidR="00837685" w:rsidRPr="003A2EC5">
              <w:rPr>
                <w:lang w:eastAsia="en-US"/>
              </w:rPr>
              <w:t>9</w:t>
            </w:r>
            <w:r w:rsidR="003A2EC5">
              <w:rPr>
                <w:lang w:eastAsia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8B2E87" w14:textId="0F1258C8" w:rsidR="00003D3A" w:rsidRPr="003A2EC5" w:rsidRDefault="00EF282D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87 628,00</w:t>
            </w:r>
            <w:r w:rsidR="00003D3A" w:rsidRPr="003A2EC5">
              <w:rPr>
                <w:lang w:eastAsia="en-US"/>
              </w:rPr>
              <w:t xml:space="preserve">   </w:t>
            </w:r>
          </w:p>
        </w:tc>
      </w:tr>
      <w:tr w:rsidR="00003D3A" w:rsidRPr="003A2EC5" w14:paraId="6915069A" w14:textId="77777777" w:rsidTr="003A2EC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BBAA5" w14:textId="77777777" w:rsidR="00003D3A" w:rsidRPr="003A2EC5" w:rsidRDefault="00003D3A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 xml:space="preserve">Prírastky - z prebytku rozpočtu za uplynulý </w:t>
            </w:r>
          </w:p>
          <w:p w14:paraId="1193FCDF" w14:textId="77777777" w:rsidR="00003D3A" w:rsidRPr="003A2EC5" w:rsidRDefault="00003D3A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 xml:space="preserve">                  rozpočtový rok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8C1F0" w14:textId="0764D95E" w:rsidR="00003D3A" w:rsidRPr="003A2EC5" w:rsidRDefault="00EF282D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80 046,81</w:t>
            </w:r>
            <w:r w:rsidR="00003D3A" w:rsidRPr="003A2EC5">
              <w:rPr>
                <w:lang w:eastAsia="en-US"/>
              </w:rPr>
              <w:t xml:space="preserve">   </w:t>
            </w:r>
          </w:p>
        </w:tc>
      </w:tr>
      <w:tr w:rsidR="00003D3A" w:rsidRPr="003A2EC5" w14:paraId="695D8622" w14:textId="77777777" w:rsidTr="003A2EC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AB29DE" w14:textId="77777777" w:rsidR="00003D3A" w:rsidRPr="003A2EC5" w:rsidRDefault="00003D3A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Úbytky   - použitie rezervného fondu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22761" w14:textId="7860DCBD" w:rsidR="00003D3A" w:rsidRPr="003A2EC5" w:rsidRDefault="00AA156F" w:rsidP="003A2EC5">
            <w:pPr>
              <w:rPr>
                <w:b/>
                <w:lang w:eastAsia="en-US"/>
              </w:rPr>
            </w:pPr>
            <w:r w:rsidRPr="003A2EC5">
              <w:rPr>
                <w:b/>
                <w:lang w:eastAsia="en-US"/>
              </w:rPr>
              <w:t>6</w:t>
            </w:r>
            <w:r w:rsidR="00003D3A" w:rsidRPr="003A2EC5">
              <w:rPr>
                <w:b/>
                <w:lang w:eastAsia="en-US"/>
              </w:rPr>
              <w:t> </w:t>
            </w:r>
            <w:r w:rsidRPr="003A2EC5">
              <w:rPr>
                <w:b/>
                <w:lang w:eastAsia="en-US"/>
              </w:rPr>
              <w:t>1</w:t>
            </w:r>
            <w:r w:rsidR="00003D3A" w:rsidRPr="003A2EC5">
              <w:rPr>
                <w:b/>
                <w:lang w:eastAsia="en-US"/>
              </w:rPr>
              <w:t>00,00</w:t>
            </w:r>
          </w:p>
        </w:tc>
      </w:tr>
      <w:tr w:rsidR="00003D3A" w:rsidRPr="003A2EC5" w14:paraId="28E36C80" w14:textId="77777777" w:rsidTr="003A2EC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FB4A5" w14:textId="5549CC94" w:rsidR="00003D3A" w:rsidRPr="003A2EC5" w:rsidRDefault="00003D3A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Uznesenie č. 1</w:t>
            </w:r>
            <w:r w:rsidR="00AA156F" w:rsidRPr="003A2EC5">
              <w:rPr>
                <w:lang w:eastAsia="en-US"/>
              </w:rPr>
              <w:t>9</w:t>
            </w:r>
            <w:r w:rsidRPr="003A2EC5">
              <w:rPr>
                <w:lang w:eastAsia="en-US"/>
              </w:rPr>
              <w:t>/201</w:t>
            </w:r>
            <w:r w:rsidR="00AA156F" w:rsidRPr="003A2EC5">
              <w:rPr>
                <w:lang w:eastAsia="en-US"/>
              </w:rPr>
              <w:t>9</w:t>
            </w:r>
            <w:r w:rsidRPr="003A2EC5">
              <w:rPr>
                <w:lang w:eastAsia="en-US"/>
              </w:rPr>
              <w:t xml:space="preserve"> zo dňa </w:t>
            </w:r>
            <w:r w:rsidR="00AA156F" w:rsidRPr="003A2EC5">
              <w:rPr>
                <w:lang w:eastAsia="en-US"/>
              </w:rPr>
              <w:t>27</w:t>
            </w:r>
            <w:r w:rsidRPr="003A2EC5">
              <w:rPr>
                <w:lang w:eastAsia="en-US"/>
              </w:rPr>
              <w:t>.6.201</w:t>
            </w:r>
            <w:r w:rsidR="00AA156F" w:rsidRPr="003A2EC5">
              <w:rPr>
                <w:lang w:eastAsia="en-US"/>
              </w:rPr>
              <w:t>9</w:t>
            </w:r>
            <w:r w:rsidRPr="003A2EC5">
              <w:rPr>
                <w:lang w:eastAsia="en-US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2062A" w14:textId="0F7D05E8" w:rsidR="00003D3A" w:rsidRPr="003A2EC5" w:rsidRDefault="00AA156F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99 100,00</w:t>
            </w:r>
          </w:p>
        </w:tc>
      </w:tr>
      <w:tr w:rsidR="00003D3A" w14:paraId="433297D4" w14:textId="77777777" w:rsidTr="003A2EC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62BEA" w14:textId="56EF2EDF" w:rsidR="00003D3A" w:rsidRPr="003A2EC5" w:rsidRDefault="00003D3A" w:rsidP="003A2EC5">
            <w:pPr>
              <w:rPr>
                <w:lang w:eastAsia="en-US"/>
              </w:rPr>
            </w:pPr>
            <w:r w:rsidRPr="003A2EC5">
              <w:rPr>
                <w:lang w:eastAsia="en-US"/>
              </w:rPr>
              <w:t>KZ k 31.12.201</w:t>
            </w:r>
            <w:r w:rsidR="00837685" w:rsidRPr="003A2EC5">
              <w:rPr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F7970" w14:textId="30049903" w:rsidR="00003D3A" w:rsidRPr="00140B5C" w:rsidRDefault="00512250" w:rsidP="003A2EC5">
            <w:pPr>
              <w:rPr>
                <w:b/>
                <w:lang w:eastAsia="en-US"/>
              </w:rPr>
            </w:pPr>
            <w:r w:rsidRPr="003A2EC5">
              <w:rPr>
                <w:b/>
                <w:lang w:eastAsia="en-US"/>
              </w:rPr>
              <w:t>161 574,81</w:t>
            </w:r>
            <w:r w:rsidR="00003D3A" w:rsidRPr="00140B5C">
              <w:rPr>
                <w:b/>
                <w:lang w:eastAsia="en-US"/>
              </w:rPr>
              <w:t xml:space="preserve">     </w:t>
            </w:r>
          </w:p>
        </w:tc>
      </w:tr>
    </w:tbl>
    <w:p w14:paraId="06F76734" w14:textId="77777777" w:rsidR="00003D3A" w:rsidRDefault="00003D3A" w:rsidP="003A2EC5">
      <w:pPr>
        <w:rPr>
          <w:b/>
        </w:rPr>
      </w:pPr>
    </w:p>
    <w:p w14:paraId="5C3ED86E" w14:textId="77777777" w:rsidR="00003D3A" w:rsidRDefault="00003D3A" w:rsidP="003A2EC5">
      <w:pPr>
        <w:rPr>
          <w:b/>
        </w:rPr>
      </w:pPr>
    </w:p>
    <w:p w14:paraId="7201EA0C" w14:textId="77777777" w:rsidR="00003D3A" w:rsidRDefault="00003D3A" w:rsidP="003A2EC5">
      <w:pPr>
        <w:rPr>
          <w:b/>
        </w:rPr>
      </w:pPr>
      <w:r>
        <w:rPr>
          <w:b/>
        </w:rPr>
        <w:t>Sociálny fond</w:t>
      </w:r>
    </w:p>
    <w:p w14:paraId="4E7CB263" w14:textId="77777777" w:rsidR="00003D3A" w:rsidRDefault="00003D3A" w:rsidP="00003D3A">
      <w:pPr>
        <w:jc w:val="both"/>
      </w:pPr>
      <w:r>
        <w:t xml:space="preserve">Obec vytvára sociálny fond v zmysle zákona č.152/1994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 Tvorbu a použitie sociálneho fondu upravuje kolektívna zmluva.</w:t>
      </w:r>
    </w:p>
    <w:p w14:paraId="20D46CB0" w14:textId="77777777" w:rsidR="00003D3A" w:rsidRDefault="00003D3A" w:rsidP="00003D3A">
      <w:pPr>
        <w:tabs>
          <w:tab w:val="right" w:pos="7560"/>
        </w:tabs>
      </w:pPr>
    </w:p>
    <w:p w14:paraId="105A64EC" w14:textId="77777777" w:rsidR="00003D3A" w:rsidRDefault="00003D3A" w:rsidP="00003D3A">
      <w:pPr>
        <w:tabs>
          <w:tab w:val="right" w:pos="75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112"/>
      </w:tblGrid>
      <w:tr w:rsidR="00003D3A" w:rsidRPr="00747363" w14:paraId="54E782DD" w14:textId="77777777" w:rsidTr="00003D3A">
        <w:tc>
          <w:tcPr>
            <w:tcW w:w="4950" w:type="dxa"/>
            <w:shd w:val="clear" w:color="auto" w:fill="D9D9D9"/>
          </w:tcPr>
          <w:p w14:paraId="76DE620F" w14:textId="77777777" w:rsidR="00003D3A" w:rsidRPr="00747363" w:rsidRDefault="00003D3A" w:rsidP="00003D3A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112" w:type="dxa"/>
            <w:shd w:val="clear" w:color="auto" w:fill="D9D9D9"/>
          </w:tcPr>
          <w:p w14:paraId="4C64DFB8" w14:textId="77777777" w:rsidR="00003D3A" w:rsidRPr="00747363" w:rsidRDefault="00003D3A" w:rsidP="00003D3A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003D3A" w:rsidRPr="006B6E33" w14:paraId="5B8055ED" w14:textId="77777777" w:rsidTr="00003D3A">
        <w:tc>
          <w:tcPr>
            <w:tcW w:w="4950" w:type="dxa"/>
          </w:tcPr>
          <w:p w14:paraId="50943D23" w14:textId="1AB6D316" w:rsidR="00003D3A" w:rsidRPr="006B6E33" w:rsidRDefault="00003D3A" w:rsidP="00003D3A">
            <w:r w:rsidRPr="006B6E33">
              <w:t>ZS k 1.1.</w:t>
            </w:r>
            <w:r>
              <w:t>201</w:t>
            </w:r>
            <w:r w:rsidR="004D04C2">
              <w:t>9</w:t>
            </w:r>
          </w:p>
        </w:tc>
        <w:tc>
          <w:tcPr>
            <w:tcW w:w="4112" w:type="dxa"/>
          </w:tcPr>
          <w:p w14:paraId="61FA5449" w14:textId="5985E370" w:rsidR="00003D3A" w:rsidRPr="006B6E33" w:rsidRDefault="00113812" w:rsidP="00003D3A">
            <w:pPr>
              <w:jc w:val="center"/>
            </w:pPr>
            <w:r>
              <w:t xml:space="preserve">              </w:t>
            </w:r>
            <w:r w:rsidR="00035A68">
              <w:t>119,63</w:t>
            </w:r>
          </w:p>
        </w:tc>
      </w:tr>
      <w:tr w:rsidR="00003D3A" w:rsidRPr="006B6E33" w14:paraId="0FD647E1" w14:textId="77777777" w:rsidTr="00003D3A">
        <w:tc>
          <w:tcPr>
            <w:tcW w:w="4950" w:type="dxa"/>
          </w:tcPr>
          <w:p w14:paraId="656D4408" w14:textId="77777777" w:rsidR="00003D3A" w:rsidRPr="006B6E33" w:rsidRDefault="00003D3A" w:rsidP="00003D3A">
            <w:r w:rsidRPr="006B6E33">
              <w:t>Prírastky -</w:t>
            </w:r>
            <w:r>
              <w:t xml:space="preserve"> povinný prídel -     1,05 %                   </w:t>
            </w:r>
          </w:p>
        </w:tc>
        <w:tc>
          <w:tcPr>
            <w:tcW w:w="4112" w:type="dxa"/>
          </w:tcPr>
          <w:p w14:paraId="2BD7C611" w14:textId="2FD7734B" w:rsidR="00003D3A" w:rsidRPr="006B6E33" w:rsidRDefault="00003D3A" w:rsidP="00003D3A">
            <w:r>
              <w:t xml:space="preserve">                        </w:t>
            </w:r>
            <w:r w:rsidR="00035A68">
              <w:t xml:space="preserve">  </w:t>
            </w:r>
            <w:r>
              <w:t xml:space="preserve">     </w:t>
            </w:r>
            <w:r w:rsidR="00113812">
              <w:t>1</w:t>
            </w:r>
            <w:r w:rsidR="00035A68">
              <w:t> </w:t>
            </w:r>
            <w:r w:rsidR="00113812">
              <w:t>2</w:t>
            </w:r>
            <w:r w:rsidR="00035A68">
              <w:t>29,19</w:t>
            </w:r>
            <w:r>
              <w:t xml:space="preserve">   </w:t>
            </w:r>
          </w:p>
        </w:tc>
      </w:tr>
      <w:tr w:rsidR="00003D3A" w:rsidRPr="006B6E33" w14:paraId="70013ED4" w14:textId="77777777" w:rsidTr="00003D3A">
        <w:tc>
          <w:tcPr>
            <w:tcW w:w="4950" w:type="dxa"/>
          </w:tcPr>
          <w:p w14:paraId="2A904414" w14:textId="54870E9D" w:rsidR="00003D3A" w:rsidRPr="006B6E33" w:rsidRDefault="00003D3A" w:rsidP="00003D3A">
            <w:r w:rsidRPr="006B6E33">
              <w:t xml:space="preserve">Úbytky </w:t>
            </w:r>
            <w:r>
              <w:t xml:space="preserve">  </w:t>
            </w:r>
            <w:r w:rsidRPr="006B6E33">
              <w:t>-</w:t>
            </w:r>
            <w:r w:rsidR="004C431D">
              <w:t xml:space="preserve"> </w:t>
            </w:r>
            <w:r>
              <w:t xml:space="preserve">stravovanie                    </w:t>
            </w:r>
          </w:p>
        </w:tc>
        <w:tc>
          <w:tcPr>
            <w:tcW w:w="4112" w:type="dxa"/>
          </w:tcPr>
          <w:p w14:paraId="7B9075B9" w14:textId="5225037A" w:rsidR="00003D3A" w:rsidRPr="006B6E33" w:rsidRDefault="00035A68" w:rsidP="00003D3A">
            <w:pPr>
              <w:jc w:val="center"/>
            </w:pPr>
            <w:r>
              <w:t xml:space="preserve">     </w:t>
            </w:r>
            <w:r w:rsidR="004C431D">
              <w:t xml:space="preserve">      1 168,50</w:t>
            </w:r>
          </w:p>
        </w:tc>
      </w:tr>
      <w:tr w:rsidR="00003D3A" w:rsidRPr="006B6E33" w14:paraId="18760300" w14:textId="77777777" w:rsidTr="00003D3A">
        <w:tc>
          <w:tcPr>
            <w:tcW w:w="4950" w:type="dxa"/>
            <w:shd w:val="clear" w:color="auto" w:fill="D9D9D9"/>
          </w:tcPr>
          <w:p w14:paraId="6568CA5B" w14:textId="656FFA0E" w:rsidR="00003D3A" w:rsidRPr="006B6E33" w:rsidRDefault="00003D3A" w:rsidP="00003D3A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12.201</w:t>
            </w:r>
            <w:r w:rsidR="00A80CFF">
              <w:t>9</w:t>
            </w:r>
          </w:p>
        </w:tc>
        <w:tc>
          <w:tcPr>
            <w:tcW w:w="4112" w:type="dxa"/>
            <w:shd w:val="clear" w:color="auto" w:fill="D9D9D9"/>
          </w:tcPr>
          <w:p w14:paraId="0027F887" w14:textId="27580D21" w:rsidR="00003D3A" w:rsidRPr="006B6E33" w:rsidRDefault="00113812" w:rsidP="00003D3A">
            <w:pPr>
              <w:jc w:val="center"/>
            </w:pPr>
            <w:r>
              <w:t xml:space="preserve">      </w:t>
            </w:r>
            <w:r w:rsidR="00035A68">
              <w:t xml:space="preserve">  </w:t>
            </w:r>
            <w:r>
              <w:t xml:space="preserve">     </w:t>
            </w:r>
            <w:r w:rsidR="00035A68">
              <w:t>180,32</w:t>
            </w:r>
          </w:p>
        </w:tc>
      </w:tr>
    </w:tbl>
    <w:p w14:paraId="0856B9E0" w14:textId="77777777" w:rsidR="00003D3A" w:rsidRDefault="00003D3A" w:rsidP="00003D3A">
      <w:pPr>
        <w:tabs>
          <w:tab w:val="right" w:pos="7560"/>
        </w:tabs>
      </w:pPr>
    </w:p>
    <w:p w14:paraId="0225817F" w14:textId="77777777" w:rsidR="00003D3A" w:rsidRDefault="00003D3A" w:rsidP="00003D3A">
      <w:pPr>
        <w:rPr>
          <w:b/>
          <w:color w:val="6600FF"/>
          <w:sz w:val="20"/>
          <w:szCs w:val="20"/>
        </w:rPr>
      </w:pPr>
    </w:p>
    <w:p w14:paraId="73E5A4AC" w14:textId="0DCB1859" w:rsidR="00003D3A" w:rsidRDefault="00003D3A" w:rsidP="00003D3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6. Bilancia aktív a pasív k 31.12.201</w:t>
      </w:r>
      <w:r w:rsidR="0074734A">
        <w:rPr>
          <w:b/>
          <w:color w:val="0000FF"/>
          <w:sz w:val="28"/>
          <w:szCs w:val="28"/>
        </w:rPr>
        <w:t>9</w:t>
      </w:r>
    </w:p>
    <w:p w14:paraId="4371B452" w14:textId="77777777" w:rsidR="008D2D0B" w:rsidRDefault="008D2D0B" w:rsidP="00003D3A">
      <w:pPr>
        <w:rPr>
          <w:b/>
          <w:color w:val="0000FF"/>
          <w:sz w:val="28"/>
          <w:szCs w:val="28"/>
        </w:rPr>
      </w:pPr>
    </w:p>
    <w:p w14:paraId="4BEB5BE3" w14:textId="77777777" w:rsidR="00003D3A" w:rsidRDefault="00003D3A" w:rsidP="00003D3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 T Í V A 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8"/>
        <w:gridCol w:w="2798"/>
      </w:tblGrid>
      <w:tr w:rsidR="00003D3A" w14:paraId="5987CC8A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30F88C" w14:textId="77777777" w:rsidR="00003D3A" w:rsidRDefault="00003D3A" w:rsidP="00003D3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Názov 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BBC79C" w14:textId="74922C92" w:rsidR="00003D3A" w:rsidRDefault="00003D3A" w:rsidP="00003D3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ZS  k  1.1.201</w:t>
            </w:r>
            <w:r w:rsidR="00A20ABD"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lang w:eastAsia="en-US"/>
              </w:rPr>
              <w:t xml:space="preserve"> v EUR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E580B8" w14:textId="44463279" w:rsidR="00003D3A" w:rsidRDefault="00003D3A" w:rsidP="00003D3A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KZ  k  31.12.201</w:t>
            </w:r>
            <w:r w:rsidR="00A80CFF"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lang w:eastAsia="en-US"/>
              </w:rPr>
              <w:t xml:space="preserve"> v EUR</w:t>
            </w:r>
          </w:p>
        </w:tc>
      </w:tr>
      <w:tr w:rsidR="00A80CFF" w14:paraId="225E0946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9BE9EBA" w14:textId="77777777" w:rsidR="00A80CFF" w:rsidRDefault="00A80CFF" w:rsidP="00A80CFF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Majetok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DC222F" w14:textId="200AC31A" w:rsidR="00A80CFF" w:rsidRPr="00A20ABD" w:rsidRDefault="00A80CF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1 877 874,23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08182C09" w14:textId="7A152F37" w:rsidR="00A80CFF" w:rsidRPr="00A20ABD" w:rsidRDefault="00CD539A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1 </w:t>
            </w:r>
            <w:r w:rsidR="00A80CFF" w:rsidRPr="00A20ABD">
              <w:rPr>
                <w:b/>
                <w:bCs/>
                <w:sz w:val="22"/>
                <w:szCs w:val="22"/>
                <w:lang w:eastAsia="en-US"/>
              </w:rPr>
              <w:t xml:space="preserve">941 137,57 </w:t>
            </w:r>
          </w:p>
        </w:tc>
      </w:tr>
      <w:tr w:rsidR="00A80CFF" w14:paraId="12642F38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7828" w14:textId="77777777" w:rsidR="00A80CFF" w:rsidRDefault="00A80CFF" w:rsidP="00A80CFF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5314" w14:textId="02A98EF0" w:rsidR="00A80CFF" w:rsidRPr="00A20ABD" w:rsidRDefault="00A80CF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1 703 487,97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0C0" w14:textId="042161E9" w:rsidR="00A80CFF" w:rsidRPr="00A20ABD" w:rsidRDefault="00A80CF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1 672 696,54</w:t>
            </w:r>
          </w:p>
        </w:tc>
      </w:tr>
      <w:tr w:rsidR="00A80CFF" w14:paraId="3880B522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262D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3FC" w14:textId="77777777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089" w14:textId="77777777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0CFF" w14:paraId="61E29D66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944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9D39" w14:textId="6D5F7BE9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6 285,00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D2D" w14:textId="1637AE73" w:rsidR="00A80CFF" w:rsidRPr="00A20ABD" w:rsidRDefault="00A80CFF" w:rsidP="00A80CFF">
            <w:pPr>
              <w:tabs>
                <w:tab w:val="left" w:pos="810"/>
              </w:tabs>
              <w:spacing w:line="360" w:lineRule="auto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ab/>
              <w:t>6 657,00</w:t>
            </w:r>
          </w:p>
        </w:tc>
      </w:tr>
      <w:tr w:rsidR="00A80CFF" w14:paraId="2920481C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3B07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67BD" w14:textId="395A5F8D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1 293 678,95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297" w14:textId="4AC73EF2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1 262 515,52</w:t>
            </w:r>
          </w:p>
        </w:tc>
      </w:tr>
      <w:tr w:rsidR="00A80CFF" w14:paraId="7B7FBC06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1810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F900" w14:textId="20AD4C6A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403 524,02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103" w14:textId="672CCDD5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403 524,02</w:t>
            </w:r>
          </w:p>
        </w:tc>
      </w:tr>
      <w:tr w:rsidR="00A80CFF" w14:paraId="72511DFC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2D82" w14:textId="77777777" w:rsidR="00A80CFF" w:rsidRDefault="00A80CFF" w:rsidP="00A80CFF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3D5" w14:textId="037738D7" w:rsidR="00A80CFF" w:rsidRPr="00A20ABD" w:rsidRDefault="00A80CF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173 604,20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2BE" w14:textId="423511E7" w:rsidR="00A80CFF" w:rsidRPr="00A20ABD" w:rsidRDefault="00A80CF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266 584,00</w:t>
            </w:r>
          </w:p>
        </w:tc>
      </w:tr>
      <w:tr w:rsidR="00A80CFF" w14:paraId="2AFCD28D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3A05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3D4" w14:textId="77777777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6D4" w14:textId="77777777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0CFF" w14:paraId="77C39A88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567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8384" w14:textId="28105669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396,21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34A" w14:textId="42AAEF4B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1 526,01</w:t>
            </w:r>
          </w:p>
        </w:tc>
      </w:tr>
      <w:tr w:rsidR="00A80CFF" w14:paraId="19246E93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4CA4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Zúčtovanie medzi subjektami 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0585" w14:textId="5CBFED5C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645" w14:textId="48A20D6C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80CFF" w14:paraId="4237DBAA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B826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4CDD" w14:textId="20FC3210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9EF" w14:textId="70032470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80CFF" w14:paraId="68B3EDAC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D82E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Krátkodobé pohľadávky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56B2" w14:textId="133FB3A9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4 676,83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969" w14:textId="726B99BF" w:rsidR="00A80CFF" w:rsidRPr="00A20ABD" w:rsidRDefault="0065439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1 923,44</w:t>
            </w:r>
          </w:p>
        </w:tc>
      </w:tr>
      <w:tr w:rsidR="00A80CFF" w14:paraId="6C2DEE46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DB57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Finančné účty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7C1D" w14:textId="4EA82EB3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168 531,16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067" w14:textId="50191400" w:rsidR="00A80CFF" w:rsidRPr="00A20ABD" w:rsidRDefault="0065439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263 134,55</w:t>
            </w:r>
          </w:p>
        </w:tc>
      </w:tr>
      <w:tr w:rsidR="00A80CFF" w14:paraId="14E0B39A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F222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Poskytnuté návratné fin. výpomoci dlh.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E22F" w14:textId="1B35A3E8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B20" w14:textId="39244471" w:rsidR="00A80CFF" w:rsidRPr="00A20ABD" w:rsidRDefault="0065439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80CFF" w14:paraId="3B306563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0C8" w14:textId="77777777" w:rsidR="00A80CFF" w:rsidRDefault="00A80CFF" w:rsidP="00A80CFF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Poskytnuté návratné fin. výpomoci krát.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1739" w14:textId="1E68AD67" w:rsidR="00A80CFF" w:rsidRPr="00A20ABD" w:rsidRDefault="00A80CF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2E1" w14:textId="77D711B1" w:rsidR="00A80CFF" w:rsidRPr="00A20ABD" w:rsidRDefault="0065439F" w:rsidP="00A80CFF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A20ABD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80CFF" w14:paraId="6D0F3EA0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659" w14:textId="77777777" w:rsidR="00A80CFF" w:rsidRDefault="00A80CFF" w:rsidP="00A80CFF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Časové rozlíšenie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6F1" w14:textId="61139B8B" w:rsidR="00A80CFF" w:rsidRPr="00A20ABD" w:rsidRDefault="00A80CF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782,06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086" w14:textId="7564BFDE" w:rsidR="00A80CFF" w:rsidRPr="00A20ABD" w:rsidRDefault="0065439F" w:rsidP="00A80CF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0ABD">
              <w:rPr>
                <w:b/>
                <w:bCs/>
                <w:sz w:val="22"/>
                <w:szCs w:val="22"/>
                <w:lang w:eastAsia="en-US"/>
              </w:rPr>
              <w:t>1 857,03</w:t>
            </w:r>
          </w:p>
        </w:tc>
      </w:tr>
    </w:tbl>
    <w:p w14:paraId="7CE27A2E" w14:textId="77777777" w:rsidR="00003D3A" w:rsidRDefault="00003D3A" w:rsidP="00003D3A">
      <w:pPr>
        <w:spacing w:line="360" w:lineRule="auto"/>
        <w:jc w:val="both"/>
        <w:rPr>
          <w:b/>
          <w:sz w:val="6"/>
          <w:szCs w:val="6"/>
        </w:rPr>
      </w:pPr>
    </w:p>
    <w:p w14:paraId="2A1A4339" w14:textId="77777777" w:rsidR="008D2D0B" w:rsidRDefault="008D2D0B" w:rsidP="00003D3A">
      <w:pPr>
        <w:spacing w:line="360" w:lineRule="auto"/>
        <w:jc w:val="both"/>
        <w:rPr>
          <w:b/>
          <w:sz w:val="22"/>
          <w:szCs w:val="22"/>
        </w:rPr>
      </w:pPr>
    </w:p>
    <w:p w14:paraId="177632DF" w14:textId="29FB55E0" w:rsidR="00003D3A" w:rsidRDefault="00003D3A" w:rsidP="00003D3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 A S Í V A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8"/>
        <w:gridCol w:w="2798"/>
      </w:tblGrid>
      <w:tr w:rsidR="00003D3A" w:rsidRPr="003A2EC5" w14:paraId="378E2C04" w14:textId="77777777" w:rsidTr="00003D3A">
        <w:trPr>
          <w:trHeight w:val="5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A47BD" w14:textId="77777777" w:rsidR="00003D3A" w:rsidRPr="003A2EC5" w:rsidRDefault="00003D3A" w:rsidP="00003D3A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EEF660" w14:textId="5B6863B4" w:rsidR="00003D3A" w:rsidRPr="003A2EC5" w:rsidRDefault="00003D3A" w:rsidP="00003D3A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ZS  k  1.1.201</w:t>
            </w:r>
            <w:r w:rsidR="0074734A" w:rsidRPr="003A2EC5">
              <w:rPr>
                <w:bCs/>
                <w:sz w:val="22"/>
                <w:szCs w:val="22"/>
                <w:lang w:eastAsia="en-US"/>
              </w:rPr>
              <w:t>9</w:t>
            </w:r>
            <w:r w:rsidRPr="003A2EC5">
              <w:rPr>
                <w:bCs/>
                <w:sz w:val="22"/>
                <w:szCs w:val="22"/>
                <w:lang w:eastAsia="en-US"/>
              </w:rPr>
              <w:t xml:space="preserve"> v EUR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6E9D1D" w14:textId="51FFA43C" w:rsidR="00003D3A" w:rsidRPr="003A2EC5" w:rsidRDefault="00003D3A" w:rsidP="00003D3A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KZ  k  31.12.201</w:t>
            </w:r>
            <w:r w:rsidR="00A80CFF" w:rsidRPr="003A2EC5">
              <w:rPr>
                <w:bCs/>
                <w:sz w:val="22"/>
                <w:szCs w:val="22"/>
                <w:lang w:eastAsia="en-US"/>
              </w:rPr>
              <w:t>9</w:t>
            </w:r>
            <w:r w:rsidRPr="003A2EC5">
              <w:rPr>
                <w:bCs/>
                <w:sz w:val="22"/>
                <w:szCs w:val="22"/>
                <w:lang w:eastAsia="en-US"/>
              </w:rPr>
              <w:t xml:space="preserve"> v EUR</w:t>
            </w:r>
          </w:p>
        </w:tc>
      </w:tr>
      <w:tr w:rsidR="00A80CFF" w:rsidRPr="003A2EC5" w14:paraId="0289F16F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3B5E0F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Vlastné imanie a záväzky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4943FA9" w14:textId="1F145F1A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1 877 874,23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65B2AE8" w14:textId="7BF88907" w:rsidR="00A80CFF" w:rsidRPr="003A2EC5" w:rsidRDefault="0065439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1 941 137,57</w:t>
            </w:r>
          </w:p>
        </w:tc>
      </w:tr>
      <w:tr w:rsidR="00A80CFF" w:rsidRPr="003A2EC5" w14:paraId="26055626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D910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F4F5" w14:textId="39D4B3CD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1 650 897,33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A0B" w14:textId="72655497" w:rsidR="00A80CFF" w:rsidRPr="003A2EC5" w:rsidRDefault="0065439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1 742 541,45</w:t>
            </w:r>
          </w:p>
        </w:tc>
      </w:tr>
      <w:tr w:rsidR="00A80CFF" w:rsidRPr="003A2EC5" w14:paraId="00D30ADA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B497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4F5" w14:textId="77777777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525" w14:textId="77777777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80CFF" w:rsidRPr="003A2EC5" w14:paraId="7BC7EFF6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EACB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 xml:space="preserve">Oceňovacie rozdiely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3DEC" w14:textId="6FC8D7D5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351" w14:textId="51611D77" w:rsidR="00A80CFF" w:rsidRPr="003A2EC5" w:rsidRDefault="0065439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A80CFF" w:rsidRPr="003A2EC5" w14:paraId="59FD7521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0A6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Fondy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99A8" w14:textId="1A5D8CE5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B91" w14:textId="332C258E" w:rsidR="00A80CFF" w:rsidRPr="003A2EC5" w:rsidRDefault="0065439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A80CFF" w:rsidRPr="003A2EC5" w14:paraId="3218227D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974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 xml:space="preserve">Výsledok hospodárenia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D882" w14:textId="2FC1195A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1 650 897,33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652" w14:textId="50B24176" w:rsidR="00A80CFF" w:rsidRPr="003A2EC5" w:rsidRDefault="0065439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</w:t>
            </w:r>
            <w:r w:rsidR="00A20ABD" w:rsidRPr="003A2EC5">
              <w:rPr>
                <w:bCs/>
                <w:sz w:val="22"/>
                <w:szCs w:val="22"/>
                <w:lang w:eastAsia="en-US"/>
              </w:rPr>
              <w:t> </w:t>
            </w:r>
            <w:r w:rsidRPr="003A2EC5">
              <w:rPr>
                <w:bCs/>
                <w:sz w:val="22"/>
                <w:szCs w:val="22"/>
                <w:lang w:eastAsia="en-US"/>
              </w:rPr>
              <w:t>742</w:t>
            </w:r>
            <w:r w:rsidR="00A20ABD" w:rsidRPr="003A2EC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3A2EC5">
              <w:rPr>
                <w:bCs/>
                <w:sz w:val="22"/>
                <w:szCs w:val="22"/>
                <w:lang w:eastAsia="en-US"/>
              </w:rPr>
              <w:t>5</w:t>
            </w:r>
            <w:r w:rsidR="00A20ABD" w:rsidRPr="003A2EC5">
              <w:rPr>
                <w:bCs/>
                <w:sz w:val="22"/>
                <w:szCs w:val="22"/>
                <w:lang w:eastAsia="en-US"/>
              </w:rPr>
              <w:t>41</w:t>
            </w:r>
            <w:r w:rsidRPr="003A2EC5">
              <w:rPr>
                <w:bCs/>
                <w:sz w:val="22"/>
                <w:szCs w:val="22"/>
                <w:lang w:eastAsia="en-US"/>
              </w:rPr>
              <w:t>,45</w:t>
            </w:r>
          </w:p>
        </w:tc>
      </w:tr>
      <w:tr w:rsidR="00A80CFF" w:rsidRPr="003A2EC5" w14:paraId="250FC42A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E20F" w14:textId="77777777" w:rsidR="00A80CFF" w:rsidRPr="003A2EC5" w:rsidRDefault="00A80CFF" w:rsidP="00A80CFF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A2EC5"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52AF" w14:textId="0FB96D44" w:rsidR="00A80CFF" w:rsidRPr="003A2EC5" w:rsidRDefault="00A80CFF" w:rsidP="00A80CF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A2EC5">
              <w:rPr>
                <w:b/>
                <w:sz w:val="22"/>
                <w:szCs w:val="22"/>
                <w:lang w:eastAsia="en-US"/>
              </w:rPr>
              <w:t>122 183,00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95F" w14:textId="2E9B0CD5" w:rsidR="00A80CFF" w:rsidRPr="003A2EC5" w:rsidRDefault="0065439F" w:rsidP="00A80CF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A2EC5">
              <w:rPr>
                <w:b/>
                <w:sz w:val="22"/>
                <w:szCs w:val="22"/>
                <w:lang w:eastAsia="en-US"/>
              </w:rPr>
              <w:t>99 290,08</w:t>
            </w:r>
          </w:p>
        </w:tc>
      </w:tr>
      <w:tr w:rsidR="00A80CFF" w:rsidRPr="003A2EC5" w14:paraId="47ACAB31" w14:textId="77777777" w:rsidTr="00003D3A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5101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3B9" w14:textId="77777777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A4F" w14:textId="77777777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80CFF" w:rsidRPr="003A2EC5" w14:paraId="1E223FC4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3F42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9341" w14:textId="6AECECA1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B02" w14:textId="61FF7BB0" w:rsidR="00A80CFF" w:rsidRPr="003A2EC5" w:rsidRDefault="0065439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600,00</w:t>
            </w:r>
          </w:p>
        </w:tc>
      </w:tr>
      <w:tr w:rsidR="00A80CFF" w:rsidRPr="003A2EC5" w14:paraId="1494B0B4" w14:textId="77777777" w:rsidTr="00A80CFF">
        <w:trPr>
          <w:trHeight w:val="45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2FC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Zúčtovanie medzi subjektami 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6A8A" w14:textId="69440B0C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700,00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46D" w14:textId="740A76F9" w:rsidR="00A80CFF" w:rsidRPr="003A2EC5" w:rsidRDefault="00A20ABD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576,12</w:t>
            </w:r>
          </w:p>
        </w:tc>
      </w:tr>
      <w:tr w:rsidR="00A80CFF" w:rsidRPr="003A2EC5" w14:paraId="76A4B572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9A78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C676" w14:textId="378759CF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119,63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0AE" w14:textId="184B9883" w:rsidR="00A80CFF" w:rsidRPr="003A2EC5" w:rsidRDefault="00A20ABD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180,32</w:t>
            </w:r>
          </w:p>
        </w:tc>
      </w:tr>
      <w:tr w:rsidR="00A80CFF" w:rsidRPr="003A2EC5" w14:paraId="71DD59F7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C622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D999" w14:textId="65F624A3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31 203,37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4DA" w14:textId="6544D90C" w:rsidR="00A80CFF" w:rsidRPr="003A2EC5" w:rsidRDefault="00A20ABD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18 813,64</w:t>
            </w:r>
          </w:p>
        </w:tc>
      </w:tr>
      <w:tr w:rsidR="00A80CFF" w:rsidRPr="003A2EC5" w14:paraId="67906988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52CA" w14:textId="77777777" w:rsidR="00A80CFF" w:rsidRPr="003A2EC5" w:rsidRDefault="00A80CFF" w:rsidP="00A80CFF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Bankové úvery a výpomoci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52E" w14:textId="24BA6596" w:rsidR="00A80CFF" w:rsidRPr="003A2EC5" w:rsidRDefault="00A80CFF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89 560,00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85C" w14:textId="14548D1A" w:rsidR="00A80CFF" w:rsidRPr="003A2EC5" w:rsidRDefault="00A20ABD" w:rsidP="00A80CFF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2EC5">
              <w:rPr>
                <w:bCs/>
                <w:sz w:val="22"/>
                <w:szCs w:val="22"/>
                <w:lang w:eastAsia="en-US"/>
              </w:rPr>
              <w:t>79 120,00</w:t>
            </w:r>
          </w:p>
        </w:tc>
      </w:tr>
      <w:tr w:rsidR="00A80CFF" w:rsidRPr="003A2EC5" w14:paraId="031D967A" w14:textId="77777777" w:rsidTr="00A80CFF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66C4" w14:textId="77777777" w:rsidR="00A80CFF" w:rsidRPr="003A2EC5" w:rsidRDefault="00A80CFF" w:rsidP="00A80CFF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A2EC5"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374F" w14:textId="7EE4D280" w:rsidR="00A80CFF" w:rsidRPr="003A2EC5" w:rsidRDefault="00A80CFF" w:rsidP="00A80CF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A2EC5">
              <w:rPr>
                <w:b/>
                <w:sz w:val="22"/>
                <w:szCs w:val="22"/>
                <w:lang w:eastAsia="en-US"/>
              </w:rPr>
              <w:t>104 793,90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DD3" w14:textId="456477AD" w:rsidR="00A80CFF" w:rsidRPr="003A2EC5" w:rsidRDefault="00A20ABD" w:rsidP="00A80CF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A2EC5">
              <w:rPr>
                <w:b/>
                <w:sz w:val="22"/>
                <w:szCs w:val="22"/>
                <w:lang w:eastAsia="en-US"/>
              </w:rPr>
              <w:t>99 306,04</w:t>
            </w:r>
          </w:p>
        </w:tc>
      </w:tr>
    </w:tbl>
    <w:p w14:paraId="0D1117B7" w14:textId="77777777" w:rsidR="00693548" w:rsidRDefault="00693548" w:rsidP="00003D3A">
      <w:pPr>
        <w:rPr>
          <w:b/>
          <w:sz w:val="22"/>
          <w:szCs w:val="22"/>
        </w:rPr>
      </w:pPr>
    </w:p>
    <w:p w14:paraId="40A1F010" w14:textId="3ABE9839" w:rsidR="00003D3A" w:rsidRDefault="00003D3A" w:rsidP="00E46857">
      <w:pPr>
        <w:tabs>
          <w:tab w:val="left" w:pos="619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7. Prehľad o stave a vývoji dlhu k 31.12.201</w:t>
      </w:r>
      <w:r w:rsidR="00A20ABD">
        <w:rPr>
          <w:b/>
          <w:color w:val="0000FF"/>
          <w:sz w:val="28"/>
          <w:szCs w:val="28"/>
        </w:rPr>
        <w:t>9</w:t>
      </w:r>
      <w:r w:rsidR="00E46857">
        <w:rPr>
          <w:b/>
          <w:color w:val="0000FF"/>
          <w:sz w:val="28"/>
          <w:szCs w:val="28"/>
        </w:rPr>
        <w:tab/>
      </w:r>
    </w:p>
    <w:p w14:paraId="75E4A4C3" w14:textId="77777777" w:rsidR="00693548" w:rsidRDefault="00693548" w:rsidP="00E46857">
      <w:pPr>
        <w:tabs>
          <w:tab w:val="left" w:pos="6195"/>
        </w:tabs>
        <w:rPr>
          <w:b/>
          <w:color w:val="0000F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203"/>
        <w:gridCol w:w="1760"/>
        <w:gridCol w:w="1630"/>
      </w:tblGrid>
      <w:tr w:rsidR="00E46857" w:rsidRPr="00E46857" w14:paraId="23877BCF" w14:textId="77777777" w:rsidTr="008104F7"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A8A1B" w14:textId="10107A74" w:rsidR="00E46857" w:rsidRPr="00E46857" w:rsidRDefault="00E46857" w:rsidP="00E46857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E46857">
              <w:rPr>
                <w:b/>
              </w:rPr>
              <w:t>Stav záväzkov k 31.12.201</w:t>
            </w:r>
            <w:r>
              <w:rPr>
                <w:b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11F53" w14:textId="77777777" w:rsidR="00E46857" w:rsidRPr="00E46857" w:rsidRDefault="00E46857" w:rsidP="00E46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B9430" w14:textId="77777777" w:rsidR="00E46857" w:rsidRPr="00E46857" w:rsidRDefault="00E46857" w:rsidP="00E4685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0B189" w14:textId="77777777" w:rsidR="00E46857" w:rsidRPr="00E46857" w:rsidRDefault="00E46857" w:rsidP="00E468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6857" w:rsidRPr="00E46857" w14:paraId="7165F8DB" w14:textId="77777777" w:rsidTr="008104F7">
        <w:tc>
          <w:tcPr>
            <w:tcW w:w="3371" w:type="dxa"/>
            <w:tcBorders>
              <w:top w:val="single" w:sz="4" w:space="0" w:color="auto"/>
            </w:tcBorders>
            <w:shd w:val="clear" w:color="auto" w:fill="D9D9D9"/>
          </w:tcPr>
          <w:p w14:paraId="1FA58007" w14:textId="77777777" w:rsidR="00E46857" w:rsidRPr="00E46857" w:rsidRDefault="00E46857" w:rsidP="00E46857">
            <w:pPr>
              <w:jc w:val="center"/>
              <w:rPr>
                <w:sz w:val="18"/>
                <w:szCs w:val="18"/>
              </w:rPr>
            </w:pPr>
            <w:r w:rsidRPr="00E46857">
              <w:rPr>
                <w:sz w:val="18"/>
                <w:szCs w:val="18"/>
              </w:rPr>
              <w:t>Druh záväzku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/>
          </w:tcPr>
          <w:p w14:paraId="2B2D5F7D" w14:textId="28E3919D" w:rsidR="00E46857" w:rsidRPr="00E46857" w:rsidRDefault="00E46857" w:rsidP="00E46857">
            <w:pPr>
              <w:jc w:val="center"/>
              <w:rPr>
                <w:sz w:val="18"/>
                <w:szCs w:val="18"/>
              </w:rPr>
            </w:pPr>
            <w:r w:rsidRPr="00E46857">
              <w:rPr>
                <w:sz w:val="18"/>
                <w:szCs w:val="18"/>
              </w:rPr>
              <w:t>Záväzky celkom k 31.12.201</w:t>
            </w:r>
            <w:r>
              <w:rPr>
                <w:sz w:val="18"/>
                <w:szCs w:val="18"/>
              </w:rPr>
              <w:t>9</w:t>
            </w:r>
            <w:r w:rsidRPr="00E46857">
              <w:rPr>
                <w:sz w:val="18"/>
                <w:szCs w:val="18"/>
              </w:rPr>
              <w:t xml:space="preserve"> v EUR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D9D9D9"/>
          </w:tcPr>
          <w:p w14:paraId="06B51B2D" w14:textId="77777777" w:rsidR="00E46857" w:rsidRPr="00E46857" w:rsidRDefault="00E46857" w:rsidP="00E46857">
            <w:pPr>
              <w:jc w:val="center"/>
              <w:rPr>
                <w:sz w:val="16"/>
                <w:szCs w:val="16"/>
              </w:rPr>
            </w:pPr>
            <w:r w:rsidRPr="00E46857">
              <w:rPr>
                <w:sz w:val="16"/>
                <w:szCs w:val="16"/>
              </w:rPr>
              <w:t xml:space="preserve">z toho v  lehote splatnosti 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D9D9D9"/>
          </w:tcPr>
          <w:p w14:paraId="6CE03BE0" w14:textId="77777777" w:rsidR="00E46857" w:rsidRPr="00E46857" w:rsidRDefault="00E46857" w:rsidP="00E46857">
            <w:pPr>
              <w:jc w:val="center"/>
              <w:rPr>
                <w:sz w:val="16"/>
                <w:szCs w:val="16"/>
              </w:rPr>
            </w:pPr>
            <w:r w:rsidRPr="00E46857">
              <w:rPr>
                <w:sz w:val="16"/>
                <w:szCs w:val="16"/>
              </w:rPr>
              <w:t>z toho po lehote splatnosti</w:t>
            </w:r>
          </w:p>
        </w:tc>
      </w:tr>
      <w:tr w:rsidR="00E46857" w:rsidRPr="00E46857" w14:paraId="0A3CFCC1" w14:textId="77777777" w:rsidTr="008104F7">
        <w:tc>
          <w:tcPr>
            <w:tcW w:w="3371" w:type="dxa"/>
          </w:tcPr>
          <w:p w14:paraId="7008ECC1" w14:textId="77777777" w:rsidR="00E46857" w:rsidRPr="00E46857" w:rsidRDefault="00E46857" w:rsidP="00E46857">
            <w:pPr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2203" w:type="dxa"/>
          </w:tcPr>
          <w:p w14:paraId="216FAA6A" w14:textId="77777777" w:rsidR="00E46857" w:rsidRPr="00E46857" w:rsidRDefault="00E46857" w:rsidP="00E468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</w:tcPr>
          <w:p w14:paraId="53E9798D" w14:textId="77777777" w:rsidR="00E46857" w:rsidRPr="00E46857" w:rsidRDefault="00E46857" w:rsidP="00E468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EE8F648" w14:textId="77777777" w:rsidR="00E46857" w:rsidRPr="00E46857" w:rsidRDefault="00E46857" w:rsidP="00E4685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104F7" w:rsidRPr="00E46857" w14:paraId="73A9C6A0" w14:textId="77777777" w:rsidTr="008104F7">
        <w:tc>
          <w:tcPr>
            <w:tcW w:w="3371" w:type="dxa"/>
          </w:tcPr>
          <w:p w14:paraId="60B92E5C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dodávateľom</w:t>
            </w:r>
          </w:p>
        </w:tc>
        <w:tc>
          <w:tcPr>
            <w:tcW w:w="2203" w:type="dxa"/>
          </w:tcPr>
          <w:p w14:paraId="3B346CBE" w14:textId="694F09A4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2 587,53</w:t>
            </w:r>
          </w:p>
        </w:tc>
        <w:tc>
          <w:tcPr>
            <w:tcW w:w="1760" w:type="dxa"/>
          </w:tcPr>
          <w:p w14:paraId="653C8F63" w14:textId="05A483A5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2 587,53</w:t>
            </w:r>
          </w:p>
        </w:tc>
        <w:tc>
          <w:tcPr>
            <w:tcW w:w="1630" w:type="dxa"/>
          </w:tcPr>
          <w:p w14:paraId="5F55A50D" w14:textId="3F0FF620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3C382333" w14:textId="77777777" w:rsidTr="008104F7">
        <w:tc>
          <w:tcPr>
            <w:tcW w:w="3371" w:type="dxa"/>
          </w:tcPr>
          <w:p w14:paraId="5335DF56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zamestnancom</w:t>
            </w:r>
          </w:p>
        </w:tc>
        <w:tc>
          <w:tcPr>
            <w:tcW w:w="2203" w:type="dxa"/>
          </w:tcPr>
          <w:p w14:paraId="54C5BFC8" w14:textId="141338ED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7 795,93</w:t>
            </w:r>
          </w:p>
        </w:tc>
        <w:tc>
          <w:tcPr>
            <w:tcW w:w="1760" w:type="dxa"/>
          </w:tcPr>
          <w:p w14:paraId="415B37D1" w14:textId="135B1521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7 795,93</w:t>
            </w:r>
          </w:p>
        </w:tc>
        <w:tc>
          <w:tcPr>
            <w:tcW w:w="1630" w:type="dxa"/>
          </w:tcPr>
          <w:p w14:paraId="637936CC" w14:textId="1F6E9A08" w:rsidR="008104F7" w:rsidRPr="00581DE5" w:rsidRDefault="00581DE5" w:rsidP="00581DE5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0953B272" w14:textId="77777777" w:rsidTr="008104F7">
        <w:tc>
          <w:tcPr>
            <w:tcW w:w="3371" w:type="dxa"/>
          </w:tcPr>
          <w:p w14:paraId="50AB355E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2203" w:type="dxa"/>
          </w:tcPr>
          <w:p w14:paraId="532B28D2" w14:textId="7C96A1F1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5 143,64</w:t>
            </w:r>
          </w:p>
        </w:tc>
        <w:tc>
          <w:tcPr>
            <w:tcW w:w="1760" w:type="dxa"/>
          </w:tcPr>
          <w:p w14:paraId="39C9D9AE" w14:textId="284651B4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5 143,64</w:t>
            </w:r>
          </w:p>
        </w:tc>
        <w:tc>
          <w:tcPr>
            <w:tcW w:w="1630" w:type="dxa"/>
          </w:tcPr>
          <w:p w14:paraId="0FB0B670" w14:textId="06DE6B36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67379D76" w14:textId="77777777" w:rsidTr="008104F7">
        <w:tc>
          <w:tcPr>
            <w:tcW w:w="3371" w:type="dxa"/>
          </w:tcPr>
          <w:p w14:paraId="6AF16507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daňovému úradu</w:t>
            </w:r>
          </w:p>
        </w:tc>
        <w:tc>
          <w:tcPr>
            <w:tcW w:w="2203" w:type="dxa"/>
          </w:tcPr>
          <w:p w14:paraId="49BD9E6D" w14:textId="41056C73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1 059,75</w:t>
            </w:r>
          </w:p>
        </w:tc>
        <w:tc>
          <w:tcPr>
            <w:tcW w:w="1760" w:type="dxa"/>
          </w:tcPr>
          <w:p w14:paraId="0A739032" w14:textId="2CB94181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1 059,75</w:t>
            </w:r>
          </w:p>
        </w:tc>
        <w:tc>
          <w:tcPr>
            <w:tcW w:w="1630" w:type="dxa"/>
          </w:tcPr>
          <w:p w14:paraId="0E6F846A" w14:textId="1DC3ABF8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023FB6FB" w14:textId="77777777" w:rsidTr="008104F7">
        <w:tc>
          <w:tcPr>
            <w:tcW w:w="3371" w:type="dxa"/>
          </w:tcPr>
          <w:p w14:paraId="5BA0B898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štátnemu rozpočtu</w:t>
            </w:r>
          </w:p>
        </w:tc>
        <w:tc>
          <w:tcPr>
            <w:tcW w:w="2203" w:type="dxa"/>
          </w:tcPr>
          <w:p w14:paraId="3FD67B4E" w14:textId="3850667A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14:paraId="2245423E" w14:textId="5A12C6E8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30" w:type="dxa"/>
          </w:tcPr>
          <w:p w14:paraId="560B155F" w14:textId="76A90928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0A9C794E" w14:textId="77777777" w:rsidTr="008104F7">
        <w:tc>
          <w:tcPr>
            <w:tcW w:w="3371" w:type="dxa"/>
          </w:tcPr>
          <w:p w14:paraId="615B6A03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bankám</w:t>
            </w:r>
          </w:p>
        </w:tc>
        <w:tc>
          <w:tcPr>
            <w:tcW w:w="2203" w:type="dxa"/>
          </w:tcPr>
          <w:p w14:paraId="0AFEE317" w14:textId="3E8FBB32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79 120,00</w:t>
            </w:r>
          </w:p>
        </w:tc>
        <w:tc>
          <w:tcPr>
            <w:tcW w:w="1760" w:type="dxa"/>
          </w:tcPr>
          <w:p w14:paraId="6F5AA658" w14:textId="1D659257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79 120,00</w:t>
            </w:r>
          </w:p>
        </w:tc>
        <w:tc>
          <w:tcPr>
            <w:tcW w:w="1630" w:type="dxa"/>
          </w:tcPr>
          <w:p w14:paraId="03AC78A1" w14:textId="4DD128FC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7F71D204" w14:textId="77777777" w:rsidTr="008104F7">
        <w:tc>
          <w:tcPr>
            <w:tcW w:w="3371" w:type="dxa"/>
          </w:tcPr>
          <w:p w14:paraId="2FE65D62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štátnym fondom</w:t>
            </w:r>
          </w:p>
        </w:tc>
        <w:tc>
          <w:tcPr>
            <w:tcW w:w="2203" w:type="dxa"/>
          </w:tcPr>
          <w:p w14:paraId="33994D59" w14:textId="3668BB36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14:paraId="1B391385" w14:textId="5CABE833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30" w:type="dxa"/>
          </w:tcPr>
          <w:p w14:paraId="77AE9407" w14:textId="6C1E2349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21EF3B85" w14:textId="77777777" w:rsidTr="008104F7">
        <w:tc>
          <w:tcPr>
            <w:tcW w:w="3371" w:type="dxa"/>
          </w:tcPr>
          <w:p w14:paraId="4C92DEDC" w14:textId="77777777" w:rsidR="008104F7" w:rsidRPr="00E46857" w:rsidRDefault="008104F7" w:rsidP="008104F7">
            <w:pPr>
              <w:numPr>
                <w:ilvl w:val="0"/>
                <w:numId w:val="14"/>
              </w:numPr>
              <w:ind w:left="318" w:hanging="142"/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ostatné záväzky</w:t>
            </w:r>
          </w:p>
        </w:tc>
        <w:tc>
          <w:tcPr>
            <w:tcW w:w="2203" w:type="dxa"/>
          </w:tcPr>
          <w:p w14:paraId="397C7E0E" w14:textId="20F97135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3 583,23</w:t>
            </w:r>
          </w:p>
        </w:tc>
        <w:tc>
          <w:tcPr>
            <w:tcW w:w="1760" w:type="dxa"/>
          </w:tcPr>
          <w:p w14:paraId="77FCBAA5" w14:textId="49F7C923" w:rsidR="008104F7" w:rsidRPr="00E46857" w:rsidRDefault="008104F7" w:rsidP="008104F7">
            <w:pPr>
              <w:jc w:val="right"/>
              <w:rPr>
                <w:bCs/>
                <w:sz w:val="20"/>
                <w:szCs w:val="20"/>
              </w:rPr>
            </w:pPr>
            <w:r w:rsidRPr="008104F7">
              <w:rPr>
                <w:bCs/>
                <w:sz w:val="20"/>
                <w:szCs w:val="20"/>
              </w:rPr>
              <w:t>3 583,23</w:t>
            </w:r>
          </w:p>
        </w:tc>
        <w:tc>
          <w:tcPr>
            <w:tcW w:w="1630" w:type="dxa"/>
          </w:tcPr>
          <w:p w14:paraId="35914ACC" w14:textId="5B3C9C42" w:rsidR="008104F7" w:rsidRPr="00581DE5" w:rsidRDefault="00581DE5" w:rsidP="008104F7">
            <w:pPr>
              <w:jc w:val="right"/>
              <w:rPr>
                <w:bCs/>
                <w:sz w:val="20"/>
                <w:szCs w:val="20"/>
              </w:rPr>
            </w:pPr>
            <w:r w:rsidRPr="00581DE5">
              <w:rPr>
                <w:bCs/>
                <w:sz w:val="20"/>
                <w:szCs w:val="20"/>
              </w:rPr>
              <w:t>0,00</w:t>
            </w:r>
          </w:p>
        </w:tc>
      </w:tr>
      <w:tr w:rsidR="008104F7" w:rsidRPr="00E46857" w14:paraId="0F51B207" w14:textId="77777777" w:rsidTr="008104F7">
        <w:tc>
          <w:tcPr>
            <w:tcW w:w="3371" w:type="dxa"/>
            <w:shd w:val="clear" w:color="auto" w:fill="D9D9D9"/>
          </w:tcPr>
          <w:p w14:paraId="71CB14C3" w14:textId="31027F8D" w:rsidR="008104F7" w:rsidRPr="00E46857" w:rsidRDefault="008104F7" w:rsidP="008104F7">
            <w:pPr>
              <w:rPr>
                <w:sz w:val="20"/>
                <w:szCs w:val="20"/>
              </w:rPr>
            </w:pPr>
            <w:r w:rsidRPr="00E46857">
              <w:rPr>
                <w:sz w:val="20"/>
                <w:szCs w:val="20"/>
              </w:rPr>
              <w:t>Záväzky spolu k 31.12.201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03" w:type="dxa"/>
            <w:shd w:val="clear" w:color="auto" w:fill="D9D9D9"/>
          </w:tcPr>
          <w:p w14:paraId="16E86691" w14:textId="2153F113" w:rsidR="008104F7" w:rsidRPr="00E46857" w:rsidRDefault="008104F7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99 290,08</w:t>
            </w:r>
          </w:p>
        </w:tc>
        <w:tc>
          <w:tcPr>
            <w:tcW w:w="1760" w:type="dxa"/>
            <w:shd w:val="clear" w:color="auto" w:fill="D9D9D9"/>
          </w:tcPr>
          <w:p w14:paraId="6CB3878A" w14:textId="41EC3109" w:rsidR="008104F7" w:rsidRPr="00E46857" w:rsidRDefault="008104F7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99 290,08</w:t>
            </w:r>
          </w:p>
        </w:tc>
        <w:tc>
          <w:tcPr>
            <w:tcW w:w="1630" w:type="dxa"/>
            <w:shd w:val="clear" w:color="auto" w:fill="D9D9D9"/>
          </w:tcPr>
          <w:p w14:paraId="3E63A22F" w14:textId="3F4369D1" w:rsidR="008104F7" w:rsidRPr="00E46857" w:rsidRDefault="00581DE5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1F836CBB" w14:textId="77777777" w:rsidR="00003D3A" w:rsidRDefault="00003D3A" w:rsidP="00003D3A">
      <w:pPr>
        <w:ind w:left="360"/>
        <w:jc w:val="both"/>
      </w:pPr>
    </w:p>
    <w:p w14:paraId="1E28A7FD" w14:textId="4D0A0122" w:rsidR="00003D3A" w:rsidRPr="0080539F" w:rsidRDefault="00003D3A" w:rsidP="00003D3A">
      <w:pPr>
        <w:jc w:val="both"/>
        <w:rPr>
          <w:b/>
        </w:rPr>
      </w:pPr>
      <w:r w:rsidRPr="0080539F">
        <w:rPr>
          <w:b/>
        </w:rPr>
        <w:t>Stav úverov k 31.12.201</w:t>
      </w:r>
      <w:r w:rsidR="004310C8">
        <w:rPr>
          <w:b/>
        </w:rPr>
        <w:t>9</w:t>
      </w:r>
      <w:r>
        <w:rPr>
          <w:b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59"/>
        <w:gridCol w:w="1276"/>
        <w:gridCol w:w="1418"/>
        <w:gridCol w:w="1275"/>
        <w:gridCol w:w="1418"/>
        <w:gridCol w:w="1134"/>
      </w:tblGrid>
      <w:tr w:rsidR="00003D3A" w:rsidRPr="00337A5C" w14:paraId="1CD50A61" w14:textId="77777777" w:rsidTr="004310C8">
        <w:tc>
          <w:tcPr>
            <w:tcW w:w="1163" w:type="dxa"/>
            <w:shd w:val="clear" w:color="auto" w:fill="D9D9D9"/>
          </w:tcPr>
          <w:p w14:paraId="18C14AA3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</w:p>
          <w:p w14:paraId="4A590BC2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 xml:space="preserve">Veriteľ </w:t>
            </w:r>
          </w:p>
        </w:tc>
        <w:tc>
          <w:tcPr>
            <w:tcW w:w="1559" w:type="dxa"/>
            <w:shd w:val="clear" w:color="auto" w:fill="D9D9D9"/>
          </w:tcPr>
          <w:p w14:paraId="5524E253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</w:p>
          <w:p w14:paraId="030B639F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66F97997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Výška poskytnutého úveru</w:t>
            </w:r>
          </w:p>
        </w:tc>
        <w:tc>
          <w:tcPr>
            <w:tcW w:w="1418" w:type="dxa"/>
            <w:shd w:val="clear" w:color="auto" w:fill="D9D9D9"/>
          </w:tcPr>
          <w:p w14:paraId="0BBA83DB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 xml:space="preserve">Ročná splátka istiny </w:t>
            </w:r>
          </w:p>
          <w:p w14:paraId="0D61258E" w14:textId="5EEC6A9A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za rok 201</w:t>
            </w:r>
            <w:r w:rsidR="004310C8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D9D9D9"/>
          </w:tcPr>
          <w:p w14:paraId="62EA6684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 xml:space="preserve">Ročná splátka úrokov </w:t>
            </w:r>
          </w:p>
          <w:p w14:paraId="556BBD0E" w14:textId="744463D1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za rok 201</w:t>
            </w:r>
            <w:r w:rsidR="004310C8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D9D9D9"/>
          </w:tcPr>
          <w:p w14:paraId="21409988" w14:textId="32AD2253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Zostatok úveru (istiny) k 31.12.201</w:t>
            </w:r>
            <w:r w:rsidR="004310C8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14:paraId="464EA8E8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Rok</w:t>
            </w:r>
          </w:p>
          <w:p w14:paraId="52B2B674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  <w:r w:rsidRPr="00346ECF">
              <w:rPr>
                <w:sz w:val="22"/>
                <w:szCs w:val="22"/>
              </w:rPr>
              <w:t>splatnosti</w:t>
            </w:r>
          </w:p>
          <w:p w14:paraId="2D0E68BE" w14:textId="77777777" w:rsidR="00003D3A" w:rsidRPr="00346ECF" w:rsidRDefault="00003D3A" w:rsidP="00003D3A">
            <w:pPr>
              <w:jc w:val="center"/>
              <w:rPr>
                <w:sz w:val="22"/>
                <w:szCs w:val="22"/>
              </w:rPr>
            </w:pPr>
          </w:p>
        </w:tc>
      </w:tr>
      <w:tr w:rsidR="00003D3A" w:rsidRPr="00483452" w14:paraId="08BAA5E5" w14:textId="77777777" w:rsidTr="004310C8">
        <w:tc>
          <w:tcPr>
            <w:tcW w:w="1163" w:type="dxa"/>
          </w:tcPr>
          <w:p w14:paraId="33FBFE69" w14:textId="77777777" w:rsidR="00003D3A" w:rsidRPr="00546941" w:rsidRDefault="00003D3A" w:rsidP="00003D3A">
            <w:pPr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ČSOB</w:t>
            </w:r>
          </w:p>
        </w:tc>
        <w:tc>
          <w:tcPr>
            <w:tcW w:w="1559" w:type="dxa"/>
          </w:tcPr>
          <w:p w14:paraId="655BCD72" w14:textId="77777777" w:rsidR="00003D3A" w:rsidRPr="00546941" w:rsidRDefault="00003D3A" w:rsidP="00003D3A">
            <w:pPr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Nadstavba MŠ</w:t>
            </w:r>
          </w:p>
        </w:tc>
        <w:tc>
          <w:tcPr>
            <w:tcW w:w="1276" w:type="dxa"/>
          </w:tcPr>
          <w:p w14:paraId="0DE57D50" w14:textId="77777777" w:rsidR="00003D3A" w:rsidRPr="00546941" w:rsidRDefault="00003D3A" w:rsidP="00003D3A">
            <w:pPr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100 000,00</w:t>
            </w:r>
          </w:p>
        </w:tc>
        <w:tc>
          <w:tcPr>
            <w:tcW w:w="1418" w:type="dxa"/>
          </w:tcPr>
          <w:p w14:paraId="380512F2" w14:textId="77777777" w:rsidR="00003D3A" w:rsidRPr="00546941" w:rsidRDefault="00003D3A" w:rsidP="00003D3A">
            <w:pPr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10 440,00</w:t>
            </w:r>
          </w:p>
        </w:tc>
        <w:tc>
          <w:tcPr>
            <w:tcW w:w="1275" w:type="dxa"/>
          </w:tcPr>
          <w:p w14:paraId="35B4A030" w14:textId="0C7ECC8C" w:rsidR="00003D3A" w:rsidRPr="00546941" w:rsidRDefault="00546941" w:rsidP="00003D3A">
            <w:pPr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816,66</w:t>
            </w:r>
          </w:p>
        </w:tc>
        <w:tc>
          <w:tcPr>
            <w:tcW w:w="1418" w:type="dxa"/>
          </w:tcPr>
          <w:p w14:paraId="6D7215D8" w14:textId="57ED846A" w:rsidR="00003D3A" w:rsidRPr="00546941" w:rsidRDefault="00546941" w:rsidP="00003D3A">
            <w:pPr>
              <w:jc w:val="right"/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79 120,00 </w:t>
            </w:r>
          </w:p>
        </w:tc>
        <w:tc>
          <w:tcPr>
            <w:tcW w:w="1134" w:type="dxa"/>
          </w:tcPr>
          <w:p w14:paraId="4CBCF974" w14:textId="77777777" w:rsidR="00003D3A" w:rsidRPr="00546941" w:rsidRDefault="00003D3A" w:rsidP="00003D3A">
            <w:pPr>
              <w:jc w:val="center"/>
              <w:rPr>
                <w:sz w:val="22"/>
                <w:szCs w:val="22"/>
              </w:rPr>
            </w:pPr>
            <w:r w:rsidRPr="00546941">
              <w:rPr>
                <w:sz w:val="22"/>
                <w:szCs w:val="22"/>
              </w:rPr>
              <w:t>r. 2027</w:t>
            </w:r>
          </w:p>
        </w:tc>
      </w:tr>
    </w:tbl>
    <w:p w14:paraId="7B7AF1FE" w14:textId="77777777" w:rsidR="00003D3A" w:rsidRDefault="00003D3A" w:rsidP="00003D3A">
      <w:pPr>
        <w:jc w:val="both"/>
      </w:pPr>
    </w:p>
    <w:p w14:paraId="36A29921" w14:textId="77777777" w:rsidR="00003D3A" w:rsidRPr="002646CD" w:rsidRDefault="00003D3A" w:rsidP="00003D3A">
      <w:pPr>
        <w:jc w:val="both"/>
      </w:pPr>
      <w:r>
        <w:t>Obec</w:t>
      </w:r>
      <w:r w:rsidRPr="002646CD">
        <w:t xml:space="preserve"> uzatvoril</w:t>
      </w:r>
      <w:r>
        <w:t>a</w:t>
      </w:r>
      <w:r w:rsidRPr="002646CD">
        <w:t xml:space="preserve"> </w:t>
      </w:r>
      <w:r>
        <w:t>v roku 2017 z</w:t>
      </w:r>
      <w:r w:rsidRPr="002646CD">
        <w:t xml:space="preserve">mluvu o úvere na </w:t>
      </w:r>
      <w:r>
        <w:t>nadstavbu MŠ</w:t>
      </w:r>
      <w:r w:rsidRPr="002646CD">
        <w:t xml:space="preserve">. Úver je dlhodobý s dobou splatnosti do r. </w:t>
      </w:r>
      <w:r>
        <w:t>2027</w:t>
      </w:r>
      <w:r w:rsidRPr="002646CD">
        <w:t xml:space="preserve">, splátky </w:t>
      </w:r>
      <w:r>
        <w:t>istiny a úrokov sú mesačné.</w:t>
      </w:r>
    </w:p>
    <w:p w14:paraId="16D96A92" w14:textId="77777777" w:rsidR="00003D3A" w:rsidRDefault="00003D3A" w:rsidP="00003D3A">
      <w:pPr>
        <w:ind w:left="360"/>
        <w:jc w:val="both"/>
      </w:pPr>
    </w:p>
    <w:p w14:paraId="2DDA25E0" w14:textId="77777777" w:rsidR="00003D3A" w:rsidRDefault="00003D3A" w:rsidP="00003D3A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24EBDD1D" w14:textId="77777777" w:rsidR="00003D3A" w:rsidRDefault="00003D3A" w:rsidP="00003D3A">
      <w:pPr>
        <w:jc w:val="both"/>
        <w:rPr>
          <w:bCs/>
        </w:rPr>
      </w:pPr>
      <w:r w:rsidRPr="00C27556">
        <w:rPr>
          <w:bCs/>
        </w:rPr>
        <w:lastRenderedPageBreak/>
        <w:t xml:space="preserve">Obec v zmysle ustanovenia § 17 </w:t>
      </w:r>
      <w:r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 xml:space="preserve">583/2004 </w:t>
      </w:r>
      <w:proofErr w:type="spellStart"/>
      <w:r w:rsidRPr="00C27556">
        <w:t>Z.z</w:t>
      </w:r>
      <w:proofErr w:type="spellEnd"/>
      <w:r w:rsidRPr="00C27556">
        <w:t xml:space="preserve">. o rozpočtových pravidlách územnej samosprávy a o zmene a doplnení niektorých </w:t>
      </w:r>
      <w:r w:rsidRPr="00227F9E">
        <w:t>zákonov v </w:t>
      </w:r>
      <w:proofErr w:type="spellStart"/>
      <w:r w:rsidRPr="00227F9E">
        <w:t>z.n.p</w:t>
      </w:r>
      <w:proofErr w:type="spellEnd"/>
      <w:r w:rsidRPr="00227F9E">
        <w:t>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14:paraId="078E7A1B" w14:textId="77777777" w:rsidR="00003D3A" w:rsidRPr="004D367E" w:rsidRDefault="00003D3A" w:rsidP="00003D3A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dlhu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14:paraId="7FEF05BE" w14:textId="7B36C121" w:rsidR="00003D3A" w:rsidRPr="004007C7" w:rsidRDefault="00003D3A" w:rsidP="00003D3A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bCs/>
          <w:color w:val="FF0000"/>
        </w:rPr>
      </w:pPr>
      <w:r w:rsidRPr="004D367E">
        <w:rPr>
          <w:bCs/>
        </w:rPr>
        <w:t>suma ročných splátok návratných zdrojov financovania vrátane úhrady výnosov neprekročí</w:t>
      </w:r>
      <w:r w:rsidRPr="00C27556">
        <w:rPr>
          <w:bCs/>
        </w:rPr>
        <w:t xml:space="preserve"> </w:t>
      </w:r>
      <w:r w:rsidRPr="00150FAC">
        <w:rPr>
          <w:b/>
          <w:bCs/>
        </w:rPr>
        <w:t>25%</w:t>
      </w:r>
      <w:r w:rsidRPr="00C27556">
        <w:rPr>
          <w:bCs/>
        </w:rPr>
        <w:t xml:space="preserve"> </w:t>
      </w:r>
      <w:r>
        <w:rPr>
          <w:bCs/>
        </w:rPr>
        <w:t>sk</w:t>
      </w:r>
      <w:r w:rsidRPr="00C27556">
        <w:rPr>
          <w:bCs/>
        </w:rPr>
        <w:t>utočných bežných príjmov predchádzajúceho rozpočtového roka</w:t>
      </w:r>
      <w:r>
        <w:rPr>
          <w:bCs/>
        </w:rPr>
        <w:t xml:space="preserve"> </w:t>
      </w:r>
      <w:r w:rsidR="00C81776">
        <w:t>znížených o prostriedky poskytnuté v príslušnom rozpočtovom roku obci z rozpočtu iného subjektu verejnej správy, prostriedky poskytnuté z Európskej únie a iné prostriedky zo zahraničia alebo prostriedky získané na základe osobitného predpisu.</w:t>
      </w:r>
    </w:p>
    <w:p w14:paraId="7E9BFF01" w14:textId="77777777" w:rsidR="004007C7" w:rsidRDefault="004007C7" w:rsidP="00003D3A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bCs/>
          <w:color w:val="FF0000"/>
        </w:rPr>
      </w:pPr>
    </w:p>
    <w:p w14:paraId="7AB4A50D" w14:textId="77777777" w:rsidR="008104F7" w:rsidRPr="008104F7" w:rsidRDefault="008104F7" w:rsidP="008104F7">
      <w:pPr>
        <w:numPr>
          <w:ilvl w:val="0"/>
          <w:numId w:val="23"/>
        </w:numPr>
        <w:ind w:left="284" w:hanging="284"/>
        <w:jc w:val="both"/>
        <w:rPr>
          <w:b/>
        </w:rPr>
      </w:pPr>
      <w:r w:rsidRPr="008104F7">
        <w:rPr>
          <w:b/>
        </w:rPr>
        <w:t>Výpočet podľa § 17 ods.6 písm. 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9"/>
        <w:gridCol w:w="2835"/>
      </w:tblGrid>
      <w:tr w:rsidR="008104F7" w:rsidRPr="008104F7" w14:paraId="32E88B20" w14:textId="77777777" w:rsidTr="008104F7">
        <w:tc>
          <w:tcPr>
            <w:tcW w:w="6119" w:type="dxa"/>
            <w:tcBorders>
              <w:top w:val="single" w:sz="4" w:space="0" w:color="auto"/>
            </w:tcBorders>
            <w:shd w:val="clear" w:color="auto" w:fill="D9D9D9"/>
          </w:tcPr>
          <w:p w14:paraId="7F2CD1DD" w14:textId="77777777" w:rsidR="008104F7" w:rsidRPr="008104F7" w:rsidRDefault="008104F7" w:rsidP="008104F7">
            <w:pPr>
              <w:jc w:val="center"/>
              <w:rPr>
                <w:b/>
                <w:sz w:val="18"/>
                <w:szCs w:val="18"/>
              </w:rPr>
            </w:pPr>
            <w:r w:rsidRPr="008104F7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/>
          </w:tcPr>
          <w:p w14:paraId="757C0C15" w14:textId="77777777" w:rsidR="008104F7" w:rsidRPr="008104F7" w:rsidRDefault="008104F7" w:rsidP="008104F7">
            <w:pPr>
              <w:jc w:val="center"/>
              <w:rPr>
                <w:b/>
                <w:sz w:val="18"/>
                <w:szCs w:val="18"/>
              </w:rPr>
            </w:pPr>
            <w:r w:rsidRPr="008104F7">
              <w:rPr>
                <w:b/>
                <w:sz w:val="18"/>
                <w:szCs w:val="18"/>
              </w:rPr>
              <w:t>Suma v EUR</w:t>
            </w:r>
          </w:p>
        </w:tc>
      </w:tr>
      <w:tr w:rsidR="008104F7" w:rsidRPr="008104F7" w14:paraId="7FF26FCA" w14:textId="77777777" w:rsidTr="008104F7">
        <w:tc>
          <w:tcPr>
            <w:tcW w:w="6119" w:type="dxa"/>
          </w:tcPr>
          <w:p w14:paraId="1E2E0A17" w14:textId="7763FA17" w:rsidR="008104F7" w:rsidRPr="008104F7" w:rsidRDefault="008104F7" w:rsidP="008104F7">
            <w:pPr>
              <w:rPr>
                <w:b/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Skutočné bežné príjmy z finančného výkazu FIN 1-12 k 31.12.201</w:t>
            </w:r>
            <w:r w:rsidR="00FF7262">
              <w:rPr>
                <w:b/>
                <w:sz w:val="20"/>
                <w:szCs w:val="20"/>
              </w:rPr>
              <w:t>8</w:t>
            </w:r>
            <w:r w:rsidRPr="008104F7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</w:tcPr>
          <w:p w14:paraId="6745E86C" w14:textId="77777777" w:rsidR="008104F7" w:rsidRPr="008104F7" w:rsidRDefault="008104F7" w:rsidP="008104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104F7" w:rsidRPr="008104F7" w14:paraId="24211C1C" w14:textId="77777777" w:rsidTr="008104F7">
        <w:tc>
          <w:tcPr>
            <w:tcW w:w="6119" w:type="dxa"/>
          </w:tcPr>
          <w:p w14:paraId="12B7A28E" w14:textId="77777777" w:rsidR="008104F7" w:rsidRPr="008104F7" w:rsidRDefault="008104F7" w:rsidP="008104F7">
            <w:pPr>
              <w:numPr>
                <w:ilvl w:val="0"/>
                <w:numId w:val="14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8104F7">
              <w:rPr>
                <w:sz w:val="20"/>
                <w:szCs w:val="20"/>
              </w:rPr>
              <w:t xml:space="preserve">skutočné bežné príjmy obce </w:t>
            </w:r>
          </w:p>
        </w:tc>
        <w:tc>
          <w:tcPr>
            <w:tcW w:w="2835" w:type="dxa"/>
          </w:tcPr>
          <w:p w14:paraId="29E3D2F7" w14:textId="24AAEB48" w:rsidR="008104F7" w:rsidRPr="008104F7" w:rsidRDefault="00FF7262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371 530,75</w:t>
            </w:r>
          </w:p>
        </w:tc>
      </w:tr>
      <w:tr w:rsidR="008104F7" w:rsidRPr="008104F7" w14:paraId="06C9E0EA" w14:textId="77777777" w:rsidTr="008104F7">
        <w:tc>
          <w:tcPr>
            <w:tcW w:w="6119" w:type="dxa"/>
          </w:tcPr>
          <w:p w14:paraId="370FD4CD" w14:textId="60AB5EF7" w:rsidR="008104F7" w:rsidRPr="008104F7" w:rsidRDefault="008104F7" w:rsidP="008104F7">
            <w:pPr>
              <w:rPr>
                <w:b/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Celková suma dlhu obce k 31.12.201</w:t>
            </w:r>
            <w:r w:rsidR="009C63D7">
              <w:rPr>
                <w:b/>
                <w:sz w:val="20"/>
                <w:szCs w:val="20"/>
              </w:rPr>
              <w:t>9</w:t>
            </w:r>
            <w:r w:rsidRPr="008104F7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</w:tcPr>
          <w:p w14:paraId="75638A9F" w14:textId="77777777" w:rsidR="008104F7" w:rsidRPr="008104F7" w:rsidRDefault="008104F7" w:rsidP="008104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104F7" w:rsidRPr="008104F7" w14:paraId="4CA5CC3A" w14:textId="77777777" w:rsidTr="008104F7">
        <w:tc>
          <w:tcPr>
            <w:tcW w:w="6119" w:type="dxa"/>
          </w:tcPr>
          <w:p w14:paraId="09C61AE5" w14:textId="77777777" w:rsidR="008104F7" w:rsidRPr="008104F7" w:rsidRDefault="008104F7" w:rsidP="008104F7">
            <w:pPr>
              <w:numPr>
                <w:ilvl w:val="0"/>
                <w:numId w:val="14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8104F7">
              <w:rPr>
                <w:sz w:val="20"/>
                <w:szCs w:val="20"/>
              </w:rPr>
              <w:t>zostatok istiny z bankových úverov</w:t>
            </w:r>
          </w:p>
        </w:tc>
        <w:tc>
          <w:tcPr>
            <w:tcW w:w="2835" w:type="dxa"/>
          </w:tcPr>
          <w:p w14:paraId="10028B47" w14:textId="4CF95434" w:rsidR="008104F7" w:rsidRPr="008104F7" w:rsidRDefault="009C63D7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79 120,00</w:t>
            </w:r>
          </w:p>
        </w:tc>
      </w:tr>
      <w:tr w:rsidR="008104F7" w:rsidRPr="008104F7" w14:paraId="008A4E92" w14:textId="77777777" w:rsidTr="008104F7"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D553CE" w14:textId="28E9C52E" w:rsidR="008104F7" w:rsidRPr="008104F7" w:rsidRDefault="008104F7" w:rsidP="008104F7">
            <w:pPr>
              <w:rPr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Spolu celková suma dlhu obce k 31.12.201</w:t>
            </w:r>
            <w:r w:rsidR="00994E7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CFD33" w14:textId="2528CF37" w:rsidR="008104F7" w:rsidRPr="008104F7" w:rsidRDefault="009C63D7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79 120,00</w:t>
            </w:r>
          </w:p>
        </w:tc>
      </w:tr>
      <w:tr w:rsidR="008104F7" w:rsidRPr="008104F7" w14:paraId="679DEFB7" w14:textId="77777777" w:rsidTr="008104F7"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05020" w14:textId="52F9072A" w:rsidR="008104F7" w:rsidRPr="008104F7" w:rsidRDefault="008104F7" w:rsidP="008104F7">
            <w:pPr>
              <w:rPr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Spolu upravená celková suma dlhu obce k 31.12.201</w:t>
            </w:r>
            <w:r w:rsidR="00994E7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EC37A" w14:textId="339BF553" w:rsidR="008104F7" w:rsidRPr="008104F7" w:rsidRDefault="002240D2" w:rsidP="008104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292 410,75</w:t>
            </w:r>
          </w:p>
        </w:tc>
      </w:tr>
    </w:tbl>
    <w:p w14:paraId="31023BDD" w14:textId="77777777" w:rsidR="008104F7" w:rsidRPr="008104F7" w:rsidRDefault="008104F7" w:rsidP="008104F7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124"/>
        <w:gridCol w:w="2839"/>
      </w:tblGrid>
      <w:tr w:rsidR="008104F7" w:rsidRPr="008104F7" w14:paraId="2ECAF9A9" w14:textId="77777777" w:rsidTr="00137C7E">
        <w:tc>
          <w:tcPr>
            <w:tcW w:w="3119" w:type="dxa"/>
            <w:shd w:val="clear" w:color="auto" w:fill="D9D9D9"/>
          </w:tcPr>
          <w:p w14:paraId="3DBF54D8" w14:textId="502A2587" w:rsidR="008104F7" w:rsidRPr="008104F7" w:rsidRDefault="008104F7" w:rsidP="008104F7">
            <w:pPr>
              <w:jc w:val="center"/>
              <w:rPr>
                <w:b/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Zostatok istiny k 31.12.201</w:t>
            </w:r>
            <w:r w:rsidR="00994E7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D9D9D9"/>
          </w:tcPr>
          <w:p w14:paraId="7026A7DA" w14:textId="72BD236B" w:rsidR="008104F7" w:rsidRPr="008104F7" w:rsidRDefault="008104F7" w:rsidP="008104F7">
            <w:pPr>
              <w:jc w:val="center"/>
              <w:rPr>
                <w:b/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Skutočné bežné príjmy k 31.12.201</w:t>
            </w:r>
            <w:r w:rsidR="00FF726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9D9D9"/>
          </w:tcPr>
          <w:p w14:paraId="160237AE" w14:textId="77777777" w:rsidR="008104F7" w:rsidRPr="008104F7" w:rsidRDefault="008104F7" w:rsidP="008104F7">
            <w:pPr>
              <w:jc w:val="center"/>
              <w:rPr>
                <w:b/>
                <w:sz w:val="20"/>
                <w:szCs w:val="20"/>
              </w:rPr>
            </w:pPr>
            <w:r w:rsidRPr="008104F7">
              <w:rPr>
                <w:b/>
                <w:sz w:val="20"/>
                <w:szCs w:val="20"/>
              </w:rPr>
              <w:t>§ 17 ods.6 písm. a)</w:t>
            </w:r>
          </w:p>
          <w:p w14:paraId="6E1ECDD3" w14:textId="77777777" w:rsidR="008104F7" w:rsidRPr="008104F7" w:rsidRDefault="008104F7" w:rsidP="008104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04F7" w:rsidRPr="008104F7" w14:paraId="0C68DBDD" w14:textId="77777777" w:rsidTr="00137C7E">
        <w:tc>
          <w:tcPr>
            <w:tcW w:w="3119" w:type="dxa"/>
          </w:tcPr>
          <w:p w14:paraId="3BD89259" w14:textId="70DE6C2F" w:rsidR="008104F7" w:rsidRPr="008104F7" w:rsidRDefault="00994E76" w:rsidP="008104F7">
            <w:pPr>
              <w:jc w:val="center"/>
            </w:pPr>
            <w:r>
              <w:t>79 120,00</w:t>
            </w:r>
          </w:p>
        </w:tc>
        <w:tc>
          <w:tcPr>
            <w:tcW w:w="3260" w:type="dxa"/>
          </w:tcPr>
          <w:p w14:paraId="7E7344E2" w14:textId="361D5286" w:rsidR="008104F7" w:rsidRPr="008104F7" w:rsidRDefault="00FF7262" w:rsidP="008104F7">
            <w:pPr>
              <w:jc w:val="center"/>
            </w:pPr>
            <w:r>
              <w:t>371 530,72</w:t>
            </w:r>
          </w:p>
        </w:tc>
        <w:tc>
          <w:tcPr>
            <w:tcW w:w="2977" w:type="dxa"/>
          </w:tcPr>
          <w:p w14:paraId="2726892A" w14:textId="015D4E3F" w:rsidR="008104F7" w:rsidRPr="008104F7" w:rsidRDefault="00FF7262" w:rsidP="008104F7">
            <w:pPr>
              <w:jc w:val="center"/>
              <w:rPr>
                <w:b/>
              </w:rPr>
            </w:pPr>
            <w:r>
              <w:rPr>
                <w:b/>
              </w:rPr>
              <w:t>21,29</w:t>
            </w:r>
            <w:r w:rsidR="008104F7" w:rsidRPr="008104F7">
              <w:rPr>
                <w:b/>
              </w:rPr>
              <w:t>%</w:t>
            </w:r>
          </w:p>
        </w:tc>
      </w:tr>
    </w:tbl>
    <w:p w14:paraId="2DC76B54" w14:textId="77777777" w:rsidR="008104F7" w:rsidRPr="008104F7" w:rsidRDefault="008104F7" w:rsidP="008104F7">
      <w:pPr>
        <w:jc w:val="both"/>
        <w:rPr>
          <w:b/>
        </w:rPr>
      </w:pPr>
    </w:p>
    <w:p w14:paraId="566D3847" w14:textId="77777777" w:rsidR="008104F7" w:rsidRPr="008104F7" w:rsidRDefault="008104F7" w:rsidP="008104F7">
      <w:pPr>
        <w:jc w:val="both"/>
      </w:pPr>
      <w:r w:rsidRPr="008104F7">
        <w:t xml:space="preserve">Zákonná podmienka podľa § 17 ods.6 písm. a) zákona č.583/2004 </w:t>
      </w:r>
      <w:proofErr w:type="spellStart"/>
      <w:r w:rsidRPr="008104F7">
        <w:t>Z.z</w:t>
      </w:r>
      <w:proofErr w:type="spellEnd"/>
      <w:r w:rsidRPr="008104F7">
        <w:t xml:space="preserve">. bola splnená. </w:t>
      </w:r>
    </w:p>
    <w:p w14:paraId="3714CF90" w14:textId="77777777" w:rsidR="008104F7" w:rsidRPr="008104F7" w:rsidRDefault="008104F7" w:rsidP="008104F7">
      <w:pPr>
        <w:jc w:val="both"/>
      </w:pPr>
    </w:p>
    <w:p w14:paraId="795AC829" w14:textId="77777777" w:rsidR="00FE7BC6" w:rsidRPr="00FE7BC6" w:rsidRDefault="00FE7BC6" w:rsidP="00FE7BC6">
      <w:pPr>
        <w:numPr>
          <w:ilvl w:val="0"/>
          <w:numId w:val="23"/>
        </w:numPr>
        <w:ind w:left="284" w:hanging="284"/>
        <w:jc w:val="both"/>
        <w:rPr>
          <w:b/>
        </w:rPr>
      </w:pPr>
      <w:r w:rsidRPr="00FE7BC6">
        <w:rPr>
          <w:b/>
        </w:rPr>
        <w:t>Výpočet podľa § 17 ods.6 písm. b)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7"/>
        <w:gridCol w:w="2847"/>
      </w:tblGrid>
      <w:tr w:rsidR="00FE7BC6" w:rsidRPr="00FE7BC6" w14:paraId="4921969E" w14:textId="77777777" w:rsidTr="00FE7BC6">
        <w:tc>
          <w:tcPr>
            <w:tcW w:w="6107" w:type="dxa"/>
            <w:tcBorders>
              <w:top w:val="single" w:sz="4" w:space="0" w:color="auto"/>
            </w:tcBorders>
            <w:shd w:val="clear" w:color="auto" w:fill="D9D9D9"/>
          </w:tcPr>
          <w:p w14:paraId="2ABDC4B5" w14:textId="77777777" w:rsidR="00FE7BC6" w:rsidRPr="00FE7BC6" w:rsidRDefault="00FE7BC6" w:rsidP="00FE7BC6">
            <w:pPr>
              <w:jc w:val="center"/>
              <w:rPr>
                <w:sz w:val="18"/>
                <w:szCs w:val="18"/>
              </w:rPr>
            </w:pPr>
            <w:r w:rsidRPr="00FE7BC6">
              <w:rPr>
                <w:sz w:val="18"/>
                <w:szCs w:val="18"/>
              </w:rPr>
              <w:t>Text</w:t>
            </w:r>
          </w:p>
        </w:tc>
        <w:tc>
          <w:tcPr>
            <w:tcW w:w="2847" w:type="dxa"/>
            <w:tcBorders>
              <w:top w:val="single" w:sz="4" w:space="0" w:color="auto"/>
            </w:tcBorders>
            <w:shd w:val="clear" w:color="auto" w:fill="D9D9D9"/>
          </w:tcPr>
          <w:p w14:paraId="4D301850" w14:textId="77777777" w:rsidR="00FE7BC6" w:rsidRPr="00FE7BC6" w:rsidRDefault="00FE7BC6" w:rsidP="00FE7BC6">
            <w:pPr>
              <w:jc w:val="center"/>
              <w:rPr>
                <w:sz w:val="18"/>
                <w:szCs w:val="18"/>
              </w:rPr>
            </w:pPr>
            <w:r w:rsidRPr="00FE7BC6">
              <w:rPr>
                <w:sz w:val="18"/>
                <w:szCs w:val="18"/>
              </w:rPr>
              <w:t>Suma v EUR</w:t>
            </w:r>
          </w:p>
        </w:tc>
      </w:tr>
      <w:tr w:rsidR="00FE7BC6" w:rsidRPr="00FE7BC6" w14:paraId="6B92C2FF" w14:textId="77777777" w:rsidTr="00FE7BC6">
        <w:tc>
          <w:tcPr>
            <w:tcW w:w="6107" w:type="dxa"/>
            <w:shd w:val="clear" w:color="auto" w:fill="F2F2F2"/>
          </w:tcPr>
          <w:p w14:paraId="289C1845" w14:textId="26881FB1" w:rsidR="00FE7BC6" w:rsidRPr="00FE7BC6" w:rsidRDefault="00FE7BC6" w:rsidP="00FE7BC6">
            <w:pPr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>Skutočné bežné príjmy z finančného výkazu FIN 1-12 k 31.12.201</w:t>
            </w:r>
            <w:r w:rsidR="00FF7262">
              <w:rPr>
                <w:b/>
                <w:sz w:val="20"/>
                <w:szCs w:val="20"/>
              </w:rPr>
              <w:t>8</w:t>
            </w:r>
            <w:r w:rsidRPr="00FE7BC6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47" w:type="dxa"/>
          </w:tcPr>
          <w:p w14:paraId="075BE5FD" w14:textId="77777777" w:rsidR="00FE7BC6" w:rsidRPr="00FE7BC6" w:rsidRDefault="00FE7BC6" w:rsidP="00FE7BC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E7BC6" w:rsidRPr="00FE7BC6" w14:paraId="6B97BC87" w14:textId="77777777" w:rsidTr="00FE7BC6">
        <w:tc>
          <w:tcPr>
            <w:tcW w:w="6107" w:type="dxa"/>
          </w:tcPr>
          <w:p w14:paraId="784F914B" w14:textId="77777777" w:rsidR="00FE7BC6" w:rsidRPr="00FE7BC6" w:rsidRDefault="00FE7BC6" w:rsidP="00FE7BC6">
            <w:pPr>
              <w:numPr>
                <w:ilvl w:val="0"/>
                <w:numId w:val="14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FE7BC6">
              <w:rPr>
                <w:sz w:val="20"/>
                <w:szCs w:val="20"/>
              </w:rPr>
              <w:t xml:space="preserve">skutočné bežné príjmy obce </w:t>
            </w:r>
          </w:p>
        </w:tc>
        <w:tc>
          <w:tcPr>
            <w:tcW w:w="2847" w:type="dxa"/>
          </w:tcPr>
          <w:p w14:paraId="1F85D060" w14:textId="13841078" w:rsidR="00FE7BC6" w:rsidRPr="00FE7BC6" w:rsidRDefault="00FF7262" w:rsidP="00FE7B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371 530,75</w:t>
            </w:r>
          </w:p>
        </w:tc>
      </w:tr>
      <w:tr w:rsidR="00FE7BC6" w:rsidRPr="00FE7BC6" w14:paraId="2FD82F3B" w14:textId="77777777" w:rsidTr="00FE7BC6">
        <w:tc>
          <w:tcPr>
            <w:tcW w:w="6107" w:type="dxa"/>
            <w:shd w:val="clear" w:color="auto" w:fill="FFFFFF"/>
          </w:tcPr>
          <w:p w14:paraId="6BA30FEA" w14:textId="77777777" w:rsidR="00FE7BC6" w:rsidRPr="00FE7BC6" w:rsidRDefault="00FE7BC6" w:rsidP="00FE7BC6">
            <w:pPr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 xml:space="preserve">Bežné príjmy obce a RO znížené o: </w:t>
            </w:r>
          </w:p>
        </w:tc>
        <w:tc>
          <w:tcPr>
            <w:tcW w:w="2847" w:type="dxa"/>
            <w:shd w:val="clear" w:color="auto" w:fill="FFFFFF"/>
          </w:tcPr>
          <w:p w14:paraId="69A6675C" w14:textId="77777777" w:rsidR="00FE7BC6" w:rsidRPr="00FE7BC6" w:rsidRDefault="00FE7BC6" w:rsidP="00FE7BC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E7BC6" w:rsidRPr="00FE7BC6" w14:paraId="20ECB421" w14:textId="77777777" w:rsidTr="00FE7BC6">
        <w:tc>
          <w:tcPr>
            <w:tcW w:w="6107" w:type="dxa"/>
            <w:shd w:val="clear" w:color="auto" w:fill="FFFFFF"/>
          </w:tcPr>
          <w:p w14:paraId="1398B91D" w14:textId="77777777" w:rsidR="00FE7BC6" w:rsidRPr="00FE7BC6" w:rsidRDefault="00FE7BC6" w:rsidP="00FE7BC6">
            <w:pPr>
              <w:numPr>
                <w:ilvl w:val="0"/>
                <w:numId w:val="14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FE7BC6"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2847" w:type="dxa"/>
            <w:shd w:val="clear" w:color="auto" w:fill="FFFFFF"/>
          </w:tcPr>
          <w:p w14:paraId="6502365F" w14:textId="4E1FE4FA" w:rsidR="00FE7BC6" w:rsidRPr="00FE7BC6" w:rsidRDefault="002240D2" w:rsidP="00FE7B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3 761,31</w:t>
            </w:r>
          </w:p>
        </w:tc>
      </w:tr>
      <w:tr w:rsidR="00FE7BC6" w:rsidRPr="00FE7BC6" w14:paraId="3C5F9B28" w14:textId="77777777" w:rsidTr="00FE7BC6">
        <w:tc>
          <w:tcPr>
            <w:tcW w:w="6107" w:type="dxa"/>
            <w:shd w:val="clear" w:color="auto" w:fill="D9D9D9"/>
          </w:tcPr>
          <w:p w14:paraId="34CFC546" w14:textId="41CFF4CC" w:rsidR="00FE7BC6" w:rsidRPr="00FE7BC6" w:rsidRDefault="00FE7BC6" w:rsidP="00FE7BC6">
            <w:pPr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 xml:space="preserve">Spolu </w:t>
            </w:r>
            <w:r w:rsidRPr="004007C7">
              <w:rPr>
                <w:b/>
                <w:sz w:val="20"/>
                <w:szCs w:val="20"/>
              </w:rPr>
              <w:t>upravené</w:t>
            </w:r>
            <w:r w:rsidRPr="00FE7BC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E7BC6">
              <w:rPr>
                <w:b/>
                <w:sz w:val="20"/>
                <w:szCs w:val="20"/>
              </w:rPr>
              <w:t>bežné príjmy k 31.12.201</w:t>
            </w:r>
            <w:r w:rsidR="004007C7">
              <w:rPr>
                <w:b/>
                <w:sz w:val="20"/>
                <w:szCs w:val="20"/>
              </w:rPr>
              <w:t>8</w:t>
            </w:r>
            <w:r w:rsidRPr="00FE7BC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47" w:type="dxa"/>
            <w:shd w:val="clear" w:color="auto" w:fill="D9D9D9"/>
          </w:tcPr>
          <w:p w14:paraId="21CFCFB2" w14:textId="5F1D5C53" w:rsidR="00FE7BC6" w:rsidRPr="00FE7BC6" w:rsidRDefault="002240D2" w:rsidP="00FE7B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367 769,44</w:t>
            </w:r>
          </w:p>
        </w:tc>
      </w:tr>
      <w:tr w:rsidR="00FE7BC6" w:rsidRPr="00FE7BC6" w14:paraId="0690C101" w14:textId="77777777" w:rsidTr="00FE7BC6">
        <w:tc>
          <w:tcPr>
            <w:tcW w:w="6107" w:type="dxa"/>
            <w:shd w:val="clear" w:color="auto" w:fill="F2F2F2"/>
          </w:tcPr>
          <w:p w14:paraId="3AD02FEA" w14:textId="2AF8F250" w:rsidR="00FE7BC6" w:rsidRPr="00FE7BC6" w:rsidRDefault="00FE7BC6" w:rsidP="00FE7BC6">
            <w:pPr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>Splátky istiny a úrokov z finančného výkazu FIN 1-12 k 31.12.201</w:t>
            </w:r>
            <w:r w:rsidR="004007C7">
              <w:rPr>
                <w:b/>
                <w:sz w:val="20"/>
                <w:szCs w:val="20"/>
              </w:rPr>
              <w:t>9</w:t>
            </w:r>
            <w:r w:rsidRPr="00FE7BC6">
              <w:rPr>
                <w:b/>
                <w:sz w:val="20"/>
                <w:szCs w:val="20"/>
              </w:rPr>
              <w:t xml:space="preserve"> s výnimkou jednorazového predčasného splatenia: </w:t>
            </w:r>
          </w:p>
        </w:tc>
        <w:tc>
          <w:tcPr>
            <w:tcW w:w="2847" w:type="dxa"/>
            <w:shd w:val="clear" w:color="auto" w:fill="FFFFFF"/>
          </w:tcPr>
          <w:p w14:paraId="5FCAEA70" w14:textId="77777777" w:rsidR="00FE7BC6" w:rsidRPr="00FE7BC6" w:rsidRDefault="00FE7BC6" w:rsidP="00FE7BC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E7BC6" w:rsidRPr="00FE7BC6" w14:paraId="19DD5455" w14:textId="77777777" w:rsidTr="00FE7BC6">
        <w:tc>
          <w:tcPr>
            <w:tcW w:w="6107" w:type="dxa"/>
            <w:shd w:val="clear" w:color="auto" w:fill="FFFFFF"/>
          </w:tcPr>
          <w:p w14:paraId="01BF8201" w14:textId="77777777" w:rsidR="00FE7BC6" w:rsidRPr="00FE7BC6" w:rsidRDefault="00FE7BC6" w:rsidP="00FE7BC6">
            <w:pPr>
              <w:numPr>
                <w:ilvl w:val="0"/>
                <w:numId w:val="14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FE7BC6">
              <w:rPr>
                <w:sz w:val="20"/>
                <w:szCs w:val="20"/>
              </w:rPr>
              <w:t>821005</w:t>
            </w:r>
          </w:p>
        </w:tc>
        <w:tc>
          <w:tcPr>
            <w:tcW w:w="2847" w:type="dxa"/>
            <w:shd w:val="clear" w:color="auto" w:fill="FFFFFF"/>
          </w:tcPr>
          <w:p w14:paraId="2AEB2453" w14:textId="099F0E1A" w:rsidR="00FE7BC6" w:rsidRPr="00FE7BC6" w:rsidRDefault="004007C7" w:rsidP="00FE7B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10 440,00</w:t>
            </w:r>
          </w:p>
        </w:tc>
      </w:tr>
      <w:tr w:rsidR="00FE7BC6" w:rsidRPr="00FE7BC6" w14:paraId="61B40713" w14:textId="77777777" w:rsidTr="00FE7BC6">
        <w:tc>
          <w:tcPr>
            <w:tcW w:w="6107" w:type="dxa"/>
            <w:shd w:val="clear" w:color="auto" w:fill="FFFFFF"/>
          </w:tcPr>
          <w:p w14:paraId="392D4E2D" w14:textId="77777777" w:rsidR="00FE7BC6" w:rsidRPr="00FE7BC6" w:rsidRDefault="00FE7BC6" w:rsidP="00FE7BC6">
            <w:pPr>
              <w:numPr>
                <w:ilvl w:val="0"/>
                <w:numId w:val="14"/>
              </w:numPr>
              <w:tabs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FE7BC6">
              <w:rPr>
                <w:sz w:val="20"/>
                <w:szCs w:val="20"/>
              </w:rPr>
              <w:t>651002</w:t>
            </w:r>
          </w:p>
        </w:tc>
        <w:tc>
          <w:tcPr>
            <w:tcW w:w="2847" w:type="dxa"/>
            <w:shd w:val="clear" w:color="auto" w:fill="FFFFFF"/>
          </w:tcPr>
          <w:p w14:paraId="1A1CE619" w14:textId="5326812C" w:rsidR="00FE7BC6" w:rsidRPr="00FE7BC6" w:rsidRDefault="004007C7" w:rsidP="00FE7B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816,66</w:t>
            </w:r>
          </w:p>
        </w:tc>
      </w:tr>
      <w:tr w:rsidR="00FE7BC6" w:rsidRPr="00FE7BC6" w14:paraId="1C3A67A1" w14:textId="77777777" w:rsidTr="00FE7BC6">
        <w:tc>
          <w:tcPr>
            <w:tcW w:w="6107" w:type="dxa"/>
            <w:shd w:val="clear" w:color="auto" w:fill="D9D9D9"/>
          </w:tcPr>
          <w:p w14:paraId="2C5A8206" w14:textId="4B3B3226" w:rsidR="00FE7BC6" w:rsidRPr="00FE7BC6" w:rsidRDefault="00FE7BC6" w:rsidP="00FE7BC6">
            <w:pPr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>Spolu splátky istiny a úrokov k 31.12.201</w:t>
            </w:r>
            <w:r w:rsidR="004007C7">
              <w:rPr>
                <w:b/>
                <w:sz w:val="20"/>
                <w:szCs w:val="20"/>
              </w:rPr>
              <w:t>9</w:t>
            </w:r>
            <w:r w:rsidRPr="00FE7BC6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847" w:type="dxa"/>
            <w:shd w:val="clear" w:color="auto" w:fill="D9D9D9"/>
          </w:tcPr>
          <w:p w14:paraId="273AF79F" w14:textId="4BBCF1B2" w:rsidR="00FE7BC6" w:rsidRPr="00FE7BC6" w:rsidRDefault="004007C7" w:rsidP="00FE7B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11 256,66</w:t>
            </w:r>
          </w:p>
        </w:tc>
      </w:tr>
    </w:tbl>
    <w:p w14:paraId="07A64F4D" w14:textId="77777777" w:rsidR="00FE7BC6" w:rsidRPr="00FE7BC6" w:rsidRDefault="00FE7BC6" w:rsidP="00FE7BC6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000"/>
        <w:gridCol w:w="2834"/>
      </w:tblGrid>
      <w:tr w:rsidR="00FE7BC6" w:rsidRPr="00FE7BC6" w14:paraId="69BA7DCA" w14:textId="77777777" w:rsidTr="00137C7E">
        <w:tc>
          <w:tcPr>
            <w:tcW w:w="3261" w:type="dxa"/>
            <w:shd w:val="clear" w:color="auto" w:fill="D9D9D9"/>
          </w:tcPr>
          <w:p w14:paraId="123CFF36" w14:textId="77777777" w:rsidR="00FE7BC6" w:rsidRPr="00FE7BC6" w:rsidRDefault="00FE7BC6" w:rsidP="00FE7BC6">
            <w:pPr>
              <w:jc w:val="center"/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>Suma ročných splátok vrátane úhrady výnosov za rok 2018**</w:t>
            </w:r>
          </w:p>
        </w:tc>
        <w:tc>
          <w:tcPr>
            <w:tcW w:w="3118" w:type="dxa"/>
            <w:shd w:val="clear" w:color="auto" w:fill="D9D9D9"/>
          </w:tcPr>
          <w:p w14:paraId="491783F9" w14:textId="77777777" w:rsidR="00FE7BC6" w:rsidRPr="00FE7BC6" w:rsidRDefault="00FE7BC6" w:rsidP="00FE7BC6">
            <w:pPr>
              <w:jc w:val="center"/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 xml:space="preserve">Skutočné </w:t>
            </w:r>
            <w:r w:rsidRPr="004007C7">
              <w:rPr>
                <w:b/>
                <w:sz w:val="20"/>
                <w:szCs w:val="20"/>
              </w:rPr>
              <w:t>upravené</w:t>
            </w:r>
            <w:r w:rsidRPr="00FE7BC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E7BC6">
              <w:rPr>
                <w:b/>
                <w:sz w:val="20"/>
                <w:szCs w:val="20"/>
              </w:rPr>
              <w:t>bežné príjmy k 31.12.2017*</w:t>
            </w:r>
          </w:p>
        </w:tc>
        <w:tc>
          <w:tcPr>
            <w:tcW w:w="2977" w:type="dxa"/>
            <w:shd w:val="clear" w:color="auto" w:fill="D9D9D9"/>
          </w:tcPr>
          <w:p w14:paraId="262EBAA1" w14:textId="77777777" w:rsidR="00FE7BC6" w:rsidRPr="00FE7BC6" w:rsidRDefault="00FE7BC6" w:rsidP="00FE7BC6">
            <w:pPr>
              <w:jc w:val="center"/>
              <w:rPr>
                <w:b/>
                <w:sz w:val="20"/>
                <w:szCs w:val="20"/>
              </w:rPr>
            </w:pPr>
            <w:r w:rsidRPr="00FE7BC6">
              <w:rPr>
                <w:b/>
                <w:sz w:val="20"/>
                <w:szCs w:val="20"/>
              </w:rPr>
              <w:t>§ 17 ods.6 písm. b)</w:t>
            </w:r>
          </w:p>
        </w:tc>
      </w:tr>
      <w:tr w:rsidR="00FE7BC6" w:rsidRPr="00FE7BC6" w14:paraId="0EB375B2" w14:textId="77777777" w:rsidTr="00137C7E">
        <w:tc>
          <w:tcPr>
            <w:tcW w:w="3261" w:type="dxa"/>
          </w:tcPr>
          <w:p w14:paraId="32789D47" w14:textId="77F594D6" w:rsidR="00FE7BC6" w:rsidRPr="00FE7BC6" w:rsidRDefault="004007C7" w:rsidP="00FE7BC6">
            <w:pPr>
              <w:jc w:val="center"/>
            </w:pPr>
            <w:r>
              <w:t>11 256,66</w:t>
            </w:r>
          </w:p>
        </w:tc>
        <w:tc>
          <w:tcPr>
            <w:tcW w:w="3118" w:type="dxa"/>
          </w:tcPr>
          <w:p w14:paraId="5836800A" w14:textId="1E67E659" w:rsidR="00FE7BC6" w:rsidRPr="00FE7BC6" w:rsidRDefault="004007C7" w:rsidP="00FE7BC6">
            <w:pPr>
              <w:jc w:val="center"/>
            </w:pPr>
            <w:r>
              <w:t>367 769,44</w:t>
            </w:r>
          </w:p>
        </w:tc>
        <w:tc>
          <w:tcPr>
            <w:tcW w:w="2977" w:type="dxa"/>
          </w:tcPr>
          <w:p w14:paraId="3DDAD1E8" w14:textId="4B1E65AC" w:rsidR="00FE7BC6" w:rsidRPr="00FE7BC6" w:rsidRDefault="004007C7" w:rsidP="00FE7BC6">
            <w:pPr>
              <w:jc w:val="center"/>
              <w:rPr>
                <w:b/>
              </w:rPr>
            </w:pPr>
            <w:r>
              <w:rPr>
                <w:b/>
              </w:rPr>
              <w:t>3,06</w:t>
            </w:r>
            <w:r w:rsidR="00FE7BC6" w:rsidRPr="00FE7BC6">
              <w:rPr>
                <w:b/>
              </w:rPr>
              <w:t>%</w:t>
            </w:r>
          </w:p>
        </w:tc>
      </w:tr>
    </w:tbl>
    <w:p w14:paraId="15B6DAEC" w14:textId="77777777" w:rsidR="00FE7BC6" w:rsidRPr="00FE7BC6" w:rsidRDefault="00FE7BC6" w:rsidP="00FE7BC6">
      <w:pPr>
        <w:ind w:left="360"/>
        <w:jc w:val="both"/>
      </w:pPr>
    </w:p>
    <w:p w14:paraId="7B0EA155" w14:textId="77777777" w:rsidR="00C81776" w:rsidRDefault="00C81776" w:rsidP="00003D3A">
      <w:pPr>
        <w:jc w:val="both"/>
      </w:pPr>
    </w:p>
    <w:p w14:paraId="44675107" w14:textId="77777777" w:rsidR="00003D3A" w:rsidRDefault="00003D3A" w:rsidP="00003D3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8. Hospodárenie príspevkových organizácií </w:t>
      </w:r>
    </w:p>
    <w:p w14:paraId="0B56D1C0" w14:textId="77777777" w:rsidR="00D205CF" w:rsidRDefault="00D205CF" w:rsidP="00003D3A"/>
    <w:p w14:paraId="6B543B78" w14:textId="77777777" w:rsidR="00003D3A" w:rsidRDefault="00003D3A" w:rsidP="00003D3A">
      <w:r>
        <w:t xml:space="preserve">Obec Zvončín nie je zriaďovateľom príspevkových organizácií. </w:t>
      </w:r>
    </w:p>
    <w:p w14:paraId="197A51FF" w14:textId="77777777" w:rsidR="00003D3A" w:rsidRDefault="00003D3A" w:rsidP="00003D3A">
      <w:pPr>
        <w:ind w:left="360"/>
        <w:jc w:val="both"/>
      </w:pPr>
    </w:p>
    <w:p w14:paraId="04A87098" w14:textId="18952B83" w:rsidR="00003D3A" w:rsidRDefault="00003D3A" w:rsidP="00003D3A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9. Prehľad o poskytnutých dotáciách</w:t>
      </w:r>
      <w:r w:rsidR="00261DFC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>
        <w:rPr>
          <w:b/>
          <w:color w:val="0000FF"/>
          <w:sz w:val="28"/>
          <w:szCs w:val="28"/>
        </w:rPr>
        <w:t>Z.z</w:t>
      </w:r>
      <w:proofErr w:type="spellEnd"/>
      <w:r>
        <w:rPr>
          <w:b/>
          <w:color w:val="0000FF"/>
          <w:sz w:val="28"/>
          <w:szCs w:val="28"/>
        </w:rPr>
        <w:t>.</w:t>
      </w:r>
    </w:p>
    <w:p w14:paraId="4CF4193C" w14:textId="77777777" w:rsidR="00003D3A" w:rsidRDefault="00003D3A" w:rsidP="00003D3A"/>
    <w:p w14:paraId="4B78FE78" w14:textId="704C6D1B" w:rsidR="00003D3A" w:rsidRDefault="00003D3A" w:rsidP="00003D3A">
      <w:pPr>
        <w:jc w:val="both"/>
      </w:pPr>
      <w:r>
        <w:lastRenderedPageBreak/>
        <w:t>Obec v roku 201</w:t>
      </w:r>
      <w:r w:rsidR="004310C8">
        <w:t>9</w:t>
      </w:r>
      <w:r>
        <w:t xml:space="preserve"> poskytla dotácie v súlade so VZN č.1/2011 o dotáciách, právnickým osobám, fyzickým osobám - podnikateľom na podporu všeobecne prospešných služieb,  na všeobecne prospešný alebo verejnoprospešný účel. </w:t>
      </w:r>
    </w:p>
    <w:p w14:paraId="7BC71C1B" w14:textId="77777777" w:rsidR="00003D3A" w:rsidRDefault="00003D3A" w:rsidP="00003D3A">
      <w:pPr>
        <w:jc w:val="both"/>
        <w:rPr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984"/>
        <w:gridCol w:w="2127"/>
        <w:gridCol w:w="1275"/>
      </w:tblGrid>
      <w:tr w:rsidR="00003D3A" w14:paraId="400B882E" w14:textId="77777777" w:rsidTr="00E85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8E21D6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Žiadateľ dotácie</w:t>
            </w:r>
          </w:p>
          <w:p w14:paraId="07B4C31F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Účelové určenie dotácie : uviesť </w:t>
            </w:r>
          </w:p>
          <w:p w14:paraId="3CAE2E77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bežné výdavky na .....</w:t>
            </w:r>
          </w:p>
          <w:p w14:paraId="01395989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kapitálové výdavky na  ....</w:t>
            </w:r>
          </w:p>
          <w:p w14:paraId="102C8921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57ED9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Suma poskytnutých finančných prostriedkov</w:t>
            </w:r>
          </w:p>
          <w:p w14:paraId="5D30113A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811BDB8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A7FD54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Suma skutočne použitých finančných prostriedkov</w:t>
            </w:r>
          </w:p>
          <w:p w14:paraId="74D8C943" w14:textId="77777777" w:rsidR="00E85FBE" w:rsidRDefault="00E85FBE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6AE7646" w14:textId="7D3EFF65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- 3 -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C57E3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Rozdiel</w:t>
            </w:r>
          </w:p>
          <w:p w14:paraId="74C46E10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(stĺ.2 - stĺ.3 )</w:t>
            </w:r>
          </w:p>
          <w:p w14:paraId="2EBF4A68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B965583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15B8BB5" w14:textId="77777777" w:rsidR="00003D3A" w:rsidRDefault="00003D3A" w:rsidP="00003D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- 4 -</w:t>
            </w:r>
          </w:p>
        </w:tc>
      </w:tr>
      <w:tr w:rsidR="00003D3A" w14:paraId="76F09643" w14:textId="77777777" w:rsidTr="00E85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15FE" w14:textId="56467F89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TJ – BV</w:t>
            </w:r>
            <w:r w:rsidR="0008390E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činnosť klubu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D7A" w14:textId="601BE343" w:rsidR="00003D3A" w:rsidRDefault="007868EE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4 5</w:t>
            </w:r>
            <w:r w:rsidR="00003D3A">
              <w:rPr>
                <w:lang w:eastAsia="en-US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80BF" w14:textId="0E0F621B" w:rsidR="00003D3A" w:rsidRDefault="007868EE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4 5</w:t>
            </w:r>
            <w:r w:rsidR="00003D3A">
              <w:rPr>
                <w:lang w:eastAsia="en-US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78C" w14:textId="329448D6" w:rsidR="00003D3A" w:rsidRDefault="00EE7C37" w:rsidP="00EE7C37">
            <w:pPr>
              <w:tabs>
                <w:tab w:val="left" w:pos="180"/>
                <w:tab w:val="center" w:pos="529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    </w:t>
            </w:r>
            <w:r>
              <w:rPr>
                <w:lang w:eastAsia="en-US"/>
              </w:rPr>
              <w:tab/>
            </w:r>
            <w:r w:rsidR="00003D3A">
              <w:rPr>
                <w:lang w:eastAsia="en-US"/>
              </w:rPr>
              <w:t>0</w:t>
            </w:r>
            <w:r>
              <w:rPr>
                <w:lang w:eastAsia="en-US"/>
              </w:rPr>
              <w:t>,00</w:t>
            </w:r>
          </w:p>
        </w:tc>
      </w:tr>
      <w:tr w:rsidR="00003D3A" w14:paraId="2414AAAA" w14:textId="77777777" w:rsidTr="00E85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F38" w14:textId="7C823A10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PZ Zelený háj- BV</w:t>
            </w:r>
            <w:r w:rsidR="0008390E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 xml:space="preserve"> činnosť </w:t>
            </w:r>
            <w:r w:rsidR="0008390E">
              <w:rPr>
                <w:lang w:eastAsia="en-US"/>
              </w:rPr>
              <w:t>klubu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79F4" w14:textId="1F89CE03" w:rsidR="00003D3A" w:rsidRDefault="00EE7C37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003D3A">
              <w:rPr>
                <w:lang w:eastAsia="en-US"/>
              </w:rPr>
              <w:t>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71D7" w14:textId="12BD157D" w:rsidR="00003D3A" w:rsidRDefault="00EE7C37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003D3A">
              <w:rPr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03AC" w14:textId="670D1F96" w:rsidR="00003D3A" w:rsidRDefault="007868EE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700,00</w:t>
            </w:r>
          </w:p>
        </w:tc>
      </w:tr>
      <w:tr w:rsidR="00003D3A" w14:paraId="5D1275A8" w14:textId="77777777" w:rsidTr="00E85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F2AE" w14:textId="40D28B7D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Zelená pre krajší svet </w:t>
            </w:r>
            <w:proofErr w:type="spellStart"/>
            <w:r>
              <w:rPr>
                <w:lang w:eastAsia="en-US"/>
              </w:rPr>
              <w:t>o.z</w:t>
            </w:r>
            <w:proofErr w:type="spellEnd"/>
            <w:r>
              <w:rPr>
                <w:lang w:eastAsia="en-US"/>
              </w:rPr>
              <w:t xml:space="preserve"> – BV</w:t>
            </w:r>
            <w:r w:rsidR="0008390E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 xml:space="preserve"> činnosť</w:t>
            </w:r>
            <w:r w:rsidR="0008390E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DC86" w14:textId="77777777" w:rsidR="00003D3A" w:rsidRDefault="00003D3A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5F5" w14:textId="405325F6" w:rsidR="00003D3A" w:rsidRDefault="00003D3A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3119" w14:textId="3D46A956" w:rsidR="00003D3A" w:rsidRDefault="00EE7C37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03D3A">
              <w:rPr>
                <w:lang w:eastAsia="en-US"/>
              </w:rPr>
              <w:t>0</w:t>
            </w:r>
            <w:r>
              <w:rPr>
                <w:lang w:eastAsia="en-US"/>
              </w:rPr>
              <w:t>,00</w:t>
            </w:r>
          </w:p>
        </w:tc>
      </w:tr>
      <w:tr w:rsidR="00003D3A" w14:paraId="208882D8" w14:textId="77777777" w:rsidTr="00E85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8540" w14:textId="6BBCA7E4" w:rsidR="00003D3A" w:rsidRDefault="00003D3A" w:rsidP="00003D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Soc. Centrum Anjel – BV</w:t>
            </w:r>
            <w:r w:rsidR="0008390E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 xml:space="preserve"> činnosť </w:t>
            </w:r>
            <w:r w:rsidR="0008390E">
              <w:rPr>
                <w:lang w:eastAsia="en-US"/>
              </w:rPr>
              <w:t>klubu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AC36" w14:textId="77777777" w:rsidR="00003D3A" w:rsidRDefault="00003D3A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63CA" w14:textId="159F4F4C" w:rsidR="00003D3A" w:rsidRDefault="00EE7C37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7868EE">
              <w:rPr>
                <w:lang w:eastAsia="en-US"/>
              </w:rPr>
              <w:t>478,27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23DC" w14:textId="6C423AE5" w:rsidR="00003D3A" w:rsidRDefault="007868EE" w:rsidP="00EE7C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521,73</w:t>
            </w:r>
          </w:p>
        </w:tc>
      </w:tr>
    </w:tbl>
    <w:p w14:paraId="30105CBB" w14:textId="77777777" w:rsidR="00003D3A" w:rsidRDefault="00003D3A" w:rsidP="00003D3A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14:paraId="7EC2379D" w14:textId="244E6396" w:rsidR="00003D3A" w:rsidRDefault="00003D3A" w:rsidP="00003D3A">
      <w:pPr>
        <w:jc w:val="both"/>
      </w:pPr>
      <w:r>
        <w:t>K 31.12.201</w:t>
      </w:r>
      <w:r w:rsidR="007868EE">
        <w:t>9</w:t>
      </w:r>
      <w:r>
        <w:t xml:space="preserve"> boli vyúčtované všetky dotácie, ktoré boli poskytnuté v súlade so VZN č. 1/2011 o dotáciách. </w:t>
      </w:r>
      <w:r w:rsidR="007868EE">
        <w:t>Rozdiel medzi poskytnutý</w:t>
      </w:r>
      <w:r w:rsidR="004310C8">
        <w:t>mi a použitými finančnými prostriedkami bol vrátený poskytovateľovi dotácie.</w:t>
      </w:r>
    </w:p>
    <w:p w14:paraId="7BDC7F63" w14:textId="77777777" w:rsidR="00003D3A" w:rsidRDefault="00003D3A" w:rsidP="00003D3A">
      <w:pPr>
        <w:jc w:val="both"/>
      </w:pPr>
    </w:p>
    <w:p w14:paraId="550FF4D2" w14:textId="35242B00" w:rsidR="00003D3A" w:rsidRDefault="00003D3A" w:rsidP="00003D3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10. Podnikateľská činnosť  </w:t>
      </w:r>
    </w:p>
    <w:p w14:paraId="47928068" w14:textId="77777777" w:rsidR="00E74B7B" w:rsidRDefault="00E74B7B" w:rsidP="00003D3A">
      <w:pPr>
        <w:rPr>
          <w:b/>
          <w:color w:val="0000FF"/>
          <w:sz w:val="28"/>
          <w:szCs w:val="28"/>
        </w:rPr>
      </w:pPr>
    </w:p>
    <w:p w14:paraId="2C77D0D9" w14:textId="783C409F" w:rsidR="00003D3A" w:rsidRDefault="00003D3A" w:rsidP="00003D3A">
      <w:pPr>
        <w:jc w:val="both"/>
      </w:pPr>
      <w:r>
        <w:t>Obec Zvončín v roku 201</w:t>
      </w:r>
      <w:r w:rsidR="007868EE">
        <w:t>9</w:t>
      </w:r>
      <w:r>
        <w:t xml:space="preserve"> nevykonávala podnikateľskú činnosť.</w:t>
      </w:r>
    </w:p>
    <w:p w14:paraId="0B93EF93" w14:textId="77777777" w:rsidR="00003D3A" w:rsidRDefault="00003D3A" w:rsidP="00003D3A">
      <w:pPr>
        <w:jc w:val="both"/>
      </w:pPr>
    </w:p>
    <w:p w14:paraId="455A8C9B" w14:textId="77777777" w:rsidR="00003D3A" w:rsidRDefault="00003D3A" w:rsidP="00003D3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11. Finančné usporiadanie vzťahov voči </w:t>
      </w:r>
    </w:p>
    <w:p w14:paraId="3DD0E49C" w14:textId="77777777" w:rsidR="00003D3A" w:rsidRDefault="00003D3A" w:rsidP="00003D3A">
      <w:pPr>
        <w:rPr>
          <w:b/>
          <w:color w:val="0000FF"/>
          <w:sz w:val="28"/>
          <w:szCs w:val="28"/>
          <w:u w:val="single"/>
        </w:rPr>
      </w:pPr>
    </w:p>
    <w:p w14:paraId="11DF0765" w14:textId="77777777" w:rsidR="00003D3A" w:rsidRDefault="00003D3A" w:rsidP="00003D3A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zriadeným a založeným právnickým osobám</w:t>
      </w:r>
    </w:p>
    <w:p w14:paraId="342B758C" w14:textId="77777777" w:rsidR="00003D3A" w:rsidRDefault="00003D3A" w:rsidP="00003D3A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štátnemu rozpočtu</w:t>
      </w:r>
    </w:p>
    <w:p w14:paraId="02495D1F" w14:textId="77777777" w:rsidR="00003D3A" w:rsidRDefault="00003D3A" w:rsidP="00003D3A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štátnym fondom</w:t>
      </w:r>
    </w:p>
    <w:p w14:paraId="538618E5" w14:textId="77777777" w:rsidR="00003D3A" w:rsidRDefault="00003D3A" w:rsidP="00003D3A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rozpočtom iných obcí</w:t>
      </w:r>
    </w:p>
    <w:p w14:paraId="5A75F098" w14:textId="77777777" w:rsidR="00003D3A" w:rsidRDefault="00003D3A" w:rsidP="00003D3A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rozpočtom VÚC</w:t>
      </w:r>
    </w:p>
    <w:p w14:paraId="799BDB2B" w14:textId="77777777" w:rsidR="00003D3A" w:rsidRDefault="00003D3A" w:rsidP="00003D3A">
      <w:pPr>
        <w:ind w:left="720"/>
      </w:pPr>
    </w:p>
    <w:p w14:paraId="6B340CA9" w14:textId="77777777" w:rsidR="00003D3A" w:rsidRDefault="00003D3A" w:rsidP="00003D3A">
      <w:pPr>
        <w:jc w:val="both"/>
      </w:pPr>
      <w: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46D69BF7" w14:textId="77777777" w:rsidR="00003D3A" w:rsidRDefault="00003D3A" w:rsidP="00E74B7B">
      <w:pPr>
        <w:jc w:val="both"/>
      </w:pPr>
    </w:p>
    <w:p w14:paraId="322A3437" w14:textId="77777777" w:rsidR="00003D3A" w:rsidRDefault="00003D3A" w:rsidP="00003D3A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</w:rPr>
      </w:pPr>
      <w:r>
        <w:rPr>
          <w:color w:val="0000FF"/>
          <w:u w:val="single"/>
        </w:rPr>
        <w:t>Finančné usporiadanie voči zriadeným a založeným právnickým osobám</w:t>
      </w:r>
    </w:p>
    <w:p w14:paraId="1821E186" w14:textId="77777777" w:rsidR="00003D3A" w:rsidRDefault="00003D3A" w:rsidP="00003D3A">
      <w:pPr>
        <w:ind w:left="426"/>
        <w:jc w:val="both"/>
      </w:pPr>
      <w:r>
        <w:t>Obec Zvončín nemá zriadené ani založené právnické osoby.</w:t>
      </w:r>
    </w:p>
    <w:p w14:paraId="66D5865A" w14:textId="77777777" w:rsidR="00003D3A" w:rsidRDefault="00003D3A" w:rsidP="00003D3A">
      <w:pPr>
        <w:jc w:val="both"/>
      </w:pPr>
    </w:p>
    <w:p w14:paraId="28901F23" w14:textId="77777777" w:rsidR="00003D3A" w:rsidRDefault="00003D3A" w:rsidP="00003D3A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štátnemu rozpočtu:</w:t>
      </w:r>
    </w:p>
    <w:p w14:paraId="3C073F88" w14:textId="77777777" w:rsidR="00003D3A" w:rsidRDefault="00003D3A" w:rsidP="00003D3A">
      <w:pPr>
        <w:ind w:left="360"/>
        <w:jc w:val="both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932"/>
        <w:gridCol w:w="1372"/>
        <w:gridCol w:w="1316"/>
        <w:gridCol w:w="1176"/>
      </w:tblGrid>
      <w:tr w:rsidR="00003D3A" w14:paraId="3A630FE3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1D189F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Poskytovateľ </w:t>
            </w:r>
          </w:p>
          <w:p w14:paraId="60469242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0E65C99E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71F46B7E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</w:t>
            </w:r>
          </w:p>
          <w:p w14:paraId="48CCAA59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14:paraId="6EAFEF9F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- 1 -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8980D" w14:textId="45123CEE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Účelové určenie grantu, transferu uviesť </w:t>
            </w:r>
            <w:r w:rsidR="00261DFC"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eastAsia="en-US"/>
              </w:rPr>
              <w:t xml:space="preserve"> školstvo, matrika, .... </w:t>
            </w:r>
          </w:p>
          <w:p w14:paraId="093E1D24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bežné výdavky</w:t>
            </w:r>
          </w:p>
          <w:p w14:paraId="2EF0AFA4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kapitálové výdavky</w:t>
            </w:r>
          </w:p>
          <w:p w14:paraId="628EFDF1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2B0FED0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- 2 -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C397E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Suma  poskytnutých</w:t>
            </w:r>
          </w:p>
          <w:p w14:paraId="6AA67EFF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finančných prostriedkov </w:t>
            </w:r>
          </w:p>
          <w:p w14:paraId="1062EFF4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3E9C2C06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- 3 -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51A77E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Suma skutočne použitých finančných prostriedkov  </w:t>
            </w:r>
          </w:p>
          <w:p w14:paraId="3F9340ED" w14:textId="77777777" w:rsidR="00003D3A" w:rsidRDefault="00003D3A" w:rsidP="00003D3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- 4 -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E87C3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Rozdiel</w:t>
            </w:r>
          </w:p>
          <w:p w14:paraId="071AF825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(stĺ.3 - stĺ.4 )</w:t>
            </w:r>
          </w:p>
          <w:p w14:paraId="30AE4EAD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2A0D1545" w14:textId="77777777" w:rsidR="00003D3A" w:rsidRDefault="00003D3A" w:rsidP="00003D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14:paraId="52F5CA69" w14:textId="77777777" w:rsidR="00003D3A" w:rsidRDefault="00003D3A" w:rsidP="00003D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- 5 -</w:t>
            </w:r>
          </w:p>
        </w:tc>
      </w:tr>
      <w:tr w:rsidR="00003D3A" w14:paraId="4DC17133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46F8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UPSVaR</w:t>
            </w:r>
            <w:proofErr w:type="spellEnd"/>
            <w:r>
              <w:rPr>
                <w:lang w:eastAsia="en-US"/>
              </w:rPr>
              <w:t xml:space="preserve">  Trnava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40DC" w14:textId="3E9E4AB2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§ 5</w:t>
            </w:r>
            <w:r w:rsidR="001D7EB3">
              <w:rPr>
                <w:lang w:eastAsia="en-US"/>
              </w:rPr>
              <w:t>6</w:t>
            </w:r>
            <w:r w:rsidR="00261DFC">
              <w:rPr>
                <w:lang w:eastAsia="en-US"/>
              </w:rPr>
              <w:t xml:space="preserve"> a</w:t>
            </w:r>
            <w:r w:rsidR="00E85FBE">
              <w:rPr>
                <w:lang w:eastAsia="en-US"/>
              </w:rPr>
              <w:t xml:space="preserve"> strava predškoláci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E435" w14:textId="282FF006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4 414,92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623" w14:textId="08E3E0F9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4 414,92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F874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7EF3E7FF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A36C" w14:textId="2CC604B6" w:rsidR="00003D3A" w:rsidRDefault="0008390E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MŠVVaŠ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1D4F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MŠ – predškolská výchova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694" w14:textId="7958305B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1 526,00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F587" w14:textId="4BE7092F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1 526,00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F5E3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048FACA2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0D02" w14:textId="3AE18363" w:rsidR="00003D3A" w:rsidRDefault="008E3FE4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MŽP SR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EACE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Životné prostredie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BC06" w14:textId="3F07CD61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0E32" w14:textId="24D97175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75,53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49BD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4394FDBF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595" w14:textId="28EA2D88" w:rsidR="00003D3A" w:rsidRDefault="0008390E" w:rsidP="00003D3A">
            <w:pPr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MDaV</w:t>
            </w:r>
            <w:proofErr w:type="spellEnd"/>
            <w:r w:rsidR="008E3FE4">
              <w:rPr>
                <w:lang w:eastAsia="en-US"/>
              </w:rPr>
              <w:t xml:space="preserve"> SR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877A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Stavebný poriadok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55EC" w14:textId="3CBF1153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1 055,25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949" w14:textId="218265B6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1 055,25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2B74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154BA26E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64D9" w14:textId="7640DB35" w:rsidR="00003D3A" w:rsidRDefault="0008390E" w:rsidP="00003D3A">
            <w:pPr>
              <w:spacing w:line="36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MDaV</w:t>
            </w:r>
            <w:proofErr w:type="spellEnd"/>
            <w:r w:rsidR="008E3FE4">
              <w:rPr>
                <w:lang w:eastAsia="en-US"/>
              </w:rPr>
              <w:t xml:space="preserve"> SR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B837" w14:textId="666B446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E85FBE">
              <w:rPr>
                <w:lang w:eastAsia="en-US"/>
              </w:rPr>
              <w:t>D</w:t>
            </w:r>
            <w:r>
              <w:rPr>
                <w:lang w:eastAsia="en-US"/>
              </w:rPr>
              <w:t xml:space="preserve"> a pozemné komunikácie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F896" w14:textId="437914B2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34,91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DD5" w14:textId="38B0541C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47F8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386191D7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0552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MV SR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C679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Register obyvateľov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E5D4" w14:textId="1EA0C3E3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FA2" w14:textId="75A70E3E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DD8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316D4817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ABB1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MV SR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5CD3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Register adries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4FB" w14:textId="3027F145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8237" w14:textId="2236797C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5A70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02DC5FCB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662F" w14:textId="3126651C" w:rsidR="00003D3A" w:rsidRDefault="008E3FE4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MV SR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EC06" w14:textId="7CC34A62" w:rsidR="00003D3A" w:rsidRDefault="007868EE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Voľby europarlament a prezidentské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5895" w14:textId="1C8253E6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1 684,76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FAA9" w14:textId="6642A4E1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1 684,76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F784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27F63C80" w14:textId="77777777" w:rsidTr="00261D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A43E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MV SR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D2E4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Odmena skladníka CO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42AF" w14:textId="358054B0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DC7C" w14:textId="36C09BBC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61A2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03D3A" w14:paraId="74BDBB66" w14:textId="77777777" w:rsidTr="00261DFC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117B45" w14:textId="77777777" w:rsidR="00003D3A" w:rsidRPr="007868EE" w:rsidRDefault="00003D3A" w:rsidP="00003D3A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7868EE">
              <w:rPr>
                <w:b/>
                <w:sz w:val="22"/>
                <w:szCs w:val="22"/>
                <w:lang w:eastAsia="en-US"/>
              </w:rPr>
              <w:t>Kapitálové výdavky: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B2CFB8" w14:textId="77777777" w:rsidR="00003D3A" w:rsidRDefault="00003D3A" w:rsidP="00003D3A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D7B4E4" w14:textId="77777777" w:rsidR="00003D3A" w:rsidRDefault="00003D3A" w:rsidP="00003D3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349A6" w14:textId="77777777" w:rsidR="00003D3A" w:rsidRDefault="00003D3A" w:rsidP="00003D3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D2F56" w14:textId="77777777" w:rsidR="00003D3A" w:rsidRDefault="00003D3A" w:rsidP="00003D3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003D3A" w14:paraId="305F47A7" w14:textId="77777777" w:rsidTr="00261DFC">
        <w:trPr>
          <w:trHeight w:val="4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AA50" w14:textId="77777777" w:rsidR="00003D3A" w:rsidRPr="004D7F11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VUC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7CF5" w14:textId="77777777" w:rsidR="00003D3A" w:rsidRDefault="00003D3A" w:rsidP="00003D3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Projektová dokumentácia -cyklotrasa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77D4" w14:textId="77777777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DC07" w14:textId="3E025F3D" w:rsidR="00003D3A" w:rsidRDefault="00003D3A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7D47B" w14:textId="05DF43D0" w:rsidR="00003D3A" w:rsidRDefault="001D7EB3" w:rsidP="00003D3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4 0</w:t>
            </w:r>
            <w:r w:rsidR="00003D3A">
              <w:rPr>
                <w:lang w:eastAsia="en-US"/>
              </w:rPr>
              <w:t>00,00</w:t>
            </w:r>
          </w:p>
        </w:tc>
      </w:tr>
    </w:tbl>
    <w:p w14:paraId="623FAD31" w14:textId="00717F17" w:rsidR="00003D3A" w:rsidRDefault="001D7EB3" w:rsidP="007868EE">
      <w:pPr>
        <w:tabs>
          <w:tab w:val="left" w:pos="3060"/>
          <w:tab w:val="left" w:pos="5400"/>
          <w:tab w:val="left" w:pos="7560"/>
        </w:tabs>
        <w:jc w:val="both"/>
      </w:pPr>
      <w:r>
        <w:t>Účelová dotácia z</w:t>
      </w:r>
      <w:r w:rsidR="007868EE">
        <w:t> </w:t>
      </w:r>
      <w:r>
        <w:t>VUC</w:t>
      </w:r>
      <w:r w:rsidR="007868EE">
        <w:t xml:space="preserve"> na projekt k cyklotrase sa nepodarilo</w:t>
      </w:r>
      <w:r>
        <w:t xml:space="preserve"> dočerpa</w:t>
      </w:r>
      <w:r w:rsidR="007868EE">
        <w:t>ť</w:t>
      </w:r>
      <w:r>
        <w:t xml:space="preserve"> a</w:t>
      </w:r>
      <w:r w:rsidR="00261DFC">
        <w:t> </w:t>
      </w:r>
      <w:r>
        <w:t>preto</w:t>
      </w:r>
      <w:r w:rsidR="00261DFC">
        <w:t xml:space="preserve"> </w:t>
      </w:r>
      <w:r>
        <w:t xml:space="preserve">finančné prostriedky </w:t>
      </w:r>
      <w:r w:rsidR="007868EE">
        <w:t>na tento účel boli vrátene poskytovateľovi.</w:t>
      </w:r>
    </w:p>
    <w:p w14:paraId="3AAE2560" w14:textId="493133C1" w:rsidR="007868EE" w:rsidRDefault="001E4823" w:rsidP="007868EE">
      <w:pPr>
        <w:tabs>
          <w:tab w:val="left" w:pos="3060"/>
          <w:tab w:val="left" w:pos="5400"/>
          <w:tab w:val="left" w:pos="7560"/>
        </w:tabs>
        <w:jc w:val="both"/>
      </w:pPr>
      <w:r>
        <w:t>Sociálnu a stavebnú agendu zabezpečuje Spoločný obecný úrad Cífer.</w:t>
      </w:r>
    </w:p>
    <w:p w14:paraId="1F652E7C" w14:textId="77777777" w:rsidR="001E4823" w:rsidRDefault="001E4823" w:rsidP="007868EE">
      <w:pPr>
        <w:tabs>
          <w:tab w:val="left" w:pos="3060"/>
          <w:tab w:val="left" w:pos="5400"/>
          <w:tab w:val="left" w:pos="7560"/>
        </w:tabs>
        <w:jc w:val="both"/>
      </w:pPr>
    </w:p>
    <w:p w14:paraId="51626E50" w14:textId="4CFEDD0B" w:rsidR="009E57C5" w:rsidRDefault="00003D3A" w:rsidP="00003D3A">
      <w:pPr>
        <w:jc w:val="both"/>
      </w:pPr>
      <w:r>
        <w:rPr>
          <w:b/>
          <w:color w:val="0000FF"/>
          <w:sz w:val="26"/>
          <w:szCs w:val="26"/>
        </w:rPr>
        <w:t>12. Hodnotenie plnenia rozpočtu obce</w:t>
      </w:r>
      <w:r w:rsidR="00E74B7B">
        <w:t xml:space="preserve"> </w:t>
      </w:r>
    </w:p>
    <w:p w14:paraId="6872DF9C" w14:textId="77777777" w:rsidR="009E57C5" w:rsidRDefault="009E57C5" w:rsidP="00003D3A">
      <w:pPr>
        <w:jc w:val="both"/>
      </w:pPr>
    </w:p>
    <w:p w14:paraId="73D4CF12" w14:textId="6232C953" w:rsidR="00E74B7B" w:rsidRDefault="00E74B7B" w:rsidP="00003D3A">
      <w:pPr>
        <w:jc w:val="both"/>
      </w:pPr>
      <w:r>
        <w:t xml:space="preserve"> Hodnotiaca správa k plneniu rozpočtu bude príloha č.1 Záverečného účtu obce.</w:t>
      </w:r>
    </w:p>
    <w:p w14:paraId="2FA90E33" w14:textId="77777777" w:rsidR="00E74B7B" w:rsidRDefault="00E74B7B" w:rsidP="00003D3A">
      <w:pPr>
        <w:jc w:val="both"/>
        <w:rPr>
          <w:b/>
          <w:color w:val="0000FF"/>
          <w:sz w:val="26"/>
          <w:szCs w:val="26"/>
        </w:rPr>
      </w:pPr>
    </w:p>
    <w:p w14:paraId="14CDB67F" w14:textId="2F1631E9" w:rsidR="00003D3A" w:rsidRPr="00E74B7B" w:rsidRDefault="00261DFC" w:rsidP="00003D3A">
      <w:pPr>
        <w:jc w:val="both"/>
        <w:outlineLvl w:val="0"/>
        <w:rPr>
          <w:b/>
          <w:color w:val="0070C0"/>
          <w:sz w:val="26"/>
          <w:szCs w:val="26"/>
        </w:rPr>
      </w:pPr>
      <w:r>
        <w:rPr>
          <w:b/>
          <w:color w:val="0000FF"/>
          <w:sz w:val="26"/>
          <w:szCs w:val="26"/>
        </w:rPr>
        <w:t>13. Návrh uznesenia:</w:t>
      </w:r>
    </w:p>
    <w:p w14:paraId="32DEE7B3" w14:textId="77777777" w:rsidR="00003D3A" w:rsidRDefault="00003D3A" w:rsidP="00003D3A">
      <w:pPr>
        <w:jc w:val="both"/>
      </w:pPr>
    </w:p>
    <w:p w14:paraId="2C6B9565" w14:textId="0030FAFB" w:rsidR="00003D3A" w:rsidRDefault="00003D3A" w:rsidP="00003D3A">
      <w:pPr>
        <w:jc w:val="both"/>
        <w:outlineLvl w:val="0"/>
      </w:pPr>
      <w:r>
        <w:t>Obecné zastupiteľstvo berie na vedomie správu hlavného kontrolóra a stanovisko k Záverečnému účtu za rok 201</w:t>
      </w:r>
      <w:r w:rsidR="00E85FBE">
        <w:t>9</w:t>
      </w:r>
      <w:r>
        <w:t>.</w:t>
      </w:r>
    </w:p>
    <w:p w14:paraId="364F1597" w14:textId="77777777" w:rsidR="00003D3A" w:rsidRDefault="00003D3A" w:rsidP="00003D3A">
      <w:pPr>
        <w:jc w:val="both"/>
      </w:pPr>
    </w:p>
    <w:p w14:paraId="12FC09CA" w14:textId="140FCBB9" w:rsidR="00003D3A" w:rsidRDefault="00003D3A" w:rsidP="00003D3A">
      <w:pPr>
        <w:jc w:val="both"/>
        <w:outlineLvl w:val="0"/>
      </w:pPr>
      <w:r>
        <w:t>Obecné zastupiteľstvo berie na vedomie správu audítora za rok 20</w:t>
      </w:r>
      <w:r w:rsidR="008E3FE4">
        <w:t>19</w:t>
      </w:r>
      <w:r>
        <w:t>.</w:t>
      </w:r>
    </w:p>
    <w:p w14:paraId="6A104C3E" w14:textId="77777777" w:rsidR="00003D3A" w:rsidRPr="00E74B7B" w:rsidRDefault="00003D3A" w:rsidP="00003D3A">
      <w:pPr>
        <w:jc w:val="both"/>
      </w:pPr>
    </w:p>
    <w:p w14:paraId="0E49D9C4" w14:textId="77777777" w:rsidR="00003D3A" w:rsidRDefault="00003D3A" w:rsidP="00003D3A">
      <w:pPr>
        <w:jc w:val="both"/>
        <w:rPr>
          <w:b/>
        </w:rPr>
      </w:pPr>
      <w:r>
        <w:t xml:space="preserve">Obecné zastupiteľstvo schvaľuje Záverečný účet obce a celoročné hospodárenie </w:t>
      </w:r>
      <w:r>
        <w:rPr>
          <w:b/>
        </w:rPr>
        <w:t>bez výhrad.</w:t>
      </w:r>
    </w:p>
    <w:p w14:paraId="60DB9BA8" w14:textId="77777777" w:rsidR="008E3FE4" w:rsidRDefault="008E3FE4" w:rsidP="00003D3A">
      <w:pPr>
        <w:jc w:val="both"/>
      </w:pPr>
    </w:p>
    <w:p w14:paraId="450E1D57" w14:textId="4CA759DC" w:rsidR="00003D3A" w:rsidRPr="008D2D0B" w:rsidRDefault="00003D3A" w:rsidP="008D2D0B">
      <w:pPr>
        <w:jc w:val="both"/>
        <w:rPr>
          <w:sz w:val="28"/>
          <w:szCs w:val="28"/>
        </w:rPr>
      </w:pPr>
      <w:r>
        <w:t xml:space="preserve">Obecné zastupiteľstvo schvaľuje použitie prebytku rozpočtového hospodárenia na tvorbu rezervného fondu vo </w:t>
      </w:r>
      <w:r w:rsidR="00EE7C37" w:rsidRPr="00EE7C37">
        <w:rPr>
          <w:b/>
          <w:bCs/>
        </w:rPr>
        <w:t>99 944,92</w:t>
      </w:r>
      <w:r w:rsidRPr="00EE7C37">
        <w:t xml:space="preserve"> </w:t>
      </w:r>
      <w:r>
        <w:t>EUR</w:t>
      </w:r>
    </w:p>
    <w:p w14:paraId="7635E96D" w14:textId="482EC1E3" w:rsidR="001E4823" w:rsidRDefault="001E4823" w:rsidP="009E57C5">
      <w:pPr>
        <w:ind w:firstLine="708"/>
      </w:pPr>
    </w:p>
    <w:p w14:paraId="44D0FE9A" w14:textId="20C42B52" w:rsidR="009E57C5" w:rsidRDefault="009E57C5" w:rsidP="009E57C5">
      <w:pPr>
        <w:ind w:firstLine="708"/>
      </w:pPr>
    </w:p>
    <w:p w14:paraId="20BEA64F" w14:textId="77777777" w:rsidR="009E57C5" w:rsidRDefault="009E57C5" w:rsidP="009E57C5">
      <w:pPr>
        <w:ind w:firstLine="708"/>
      </w:pPr>
    </w:p>
    <w:p w14:paraId="0FF1D765" w14:textId="77777777" w:rsidR="00003D3A" w:rsidRDefault="00003D3A" w:rsidP="00003D3A">
      <w:r>
        <w:rPr>
          <w:b/>
        </w:rPr>
        <w:t>Zoznam príloh</w:t>
      </w:r>
      <w:r>
        <w:t>:</w:t>
      </w:r>
    </w:p>
    <w:p w14:paraId="4BE0EB8C" w14:textId="77777777" w:rsidR="00003D3A" w:rsidRDefault="00003D3A" w:rsidP="00003D3A">
      <w:r>
        <w:t xml:space="preserve"> Príloha č. 1 – Hodnotenie plnenia rozpočtu</w:t>
      </w:r>
    </w:p>
    <w:p w14:paraId="0EB939FF" w14:textId="77777777" w:rsidR="00003D3A" w:rsidRDefault="00003D3A" w:rsidP="00003D3A">
      <w:r>
        <w:t xml:space="preserve"> Príloha č. 2 - Stanovisko hlavného kontrolóra obce </w:t>
      </w:r>
    </w:p>
    <w:p w14:paraId="72F2A0D5" w14:textId="77777777" w:rsidR="00003D3A" w:rsidRDefault="00003D3A" w:rsidP="00003D3A">
      <w:r>
        <w:t xml:space="preserve"> Príloha č. 3 - Správa audítora</w:t>
      </w:r>
    </w:p>
    <w:p w14:paraId="61110A3B" w14:textId="77777777" w:rsidR="00003D3A" w:rsidRDefault="00003D3A" w:rsidP="00003D3A"/>
    <w:p w14:paraId="65C26734" w14:textId="77777777" w:rsidR="00003D3A" w:rsidRDefault="00003D3A" w:rsidP="00003D3A">
      <w:pPr>
        <w:ind w:left="284"/>
        <w:jc w:val="both"/>
        <w:rPr>
          <w:b/>
        </w:rPr>
      </w:pPr>
    </w:p>
    <w:p w14:paraId="21FF47EC" w14:textId="5976DF48" w:rsidR="00D858EC" w:rsidRDefault="00D858EC"/>
    <w:p w14:paraId="4060AFFD" w14:textId="584C46CA" w:rsidR="00D858EC" w:rsidRDefault="00D858EC"/>
    <w:p w14:paraId="014490F9" w14:textId="3E7A4EEA" w:rsidR="00D858EC" w:rsidRDefault="00D858EC"/>
    <w:p w14:paraId="75323229" w14:textId="21BB3B51" w:rsidR="00D858EC" w:rsidRDefault="00D858EC"/>
    <w:p w14:paraId="26DF65F9" w14:textId="6357C93D" w:rsidR="00D858EC" w:rsidRDefault="00D858EC"/>
    <w:p w14:paraId="39D00373" w14:textId="7C2127E4" w:rsidR="00D858EC" w:rsidRDefault="00D858EC"/>
    <w:p w14:paraId="1F046338" w14:textId="065F2BE5" w:rsidR="00D858EC" w:rsidRDefault="00D858EC"/>
    <w:p w14:paraId="0C23ADC9" w14:textId="4FCEB755" w:rsidR="00D858EC" w:rsidRDefault="00D858EC"/>
    <w:p w14:paraId="485C2460" w14:textId="11EC5151" w:rsidR="00D858EC" w:rsidRDefault="00D858EC"/>
    <w:p w14:paraId="31F84D1E" w14:textId="1DB356AF" w:rsidR="00D858EC" w:rsidRDefault="00D858EC"/>
    <w:p w14:paraId="041148CD" w14:textId="2622900E" w:rsidR="00D858EC" w:rsidRDefault="00D858EC"/>
    <w:p w14:paraId="16FD29AD" w14:textId="09349B5B" w:rsidR="00D858EC" w:rsidRDefault="00D858EC"/>
    <w:p w14:paraId="4238ACCD" w14:textId="134A1DE6" w:rsidR="00D858EC" w:rsidRDefault="00D858EC"/>
    <w:p w14:paraId="1D69C9D6" w14:textId="7E70E2F1" w:rsidR="00D858EC" w:rsidRDefault="00D858EC"/>
    <w:p w14:paraId="5A3C6469" w14:textId="59E4E9AF" w:rsidR="00D858EC" w:rsidRDefault="00D858EC"/>
    <w:p w14:paraId="3DE5BABD" w14:textId="3139A82C" w:rsidR="00D858EC" w:rsidRDefault="00D858EC"/>
    <w:p w14:paraId="0BF56CB7" w14:textId="61585BF4" w:rsidR="00D858EC" w:rsidRDefault="00D858EC"/>
    <w:p w14:paraId="15CC97AE" w14:textId="64E3A13C" w:rsidR="00D858EC" w:rsidRDefault="00D858EC"/>
    <w:p w14:paraId="0BAD6F64" w14:textId="1796F4B8" w:rsidR="00D858EC" w:rsidRDefault="00D858EC"/>
    <w:p w14:paraId="153702D3" w14:textId="7A74132B" w:rsidR="00D858EC" w:rsidRDefault="00D858EC"/>
    <w:p w14:paraId="52105381" w14:textId="77777777" w:rsidR="00D858EC" w:rsidRDefault="00D858EC"/>
    <w:sectPr w:rsidR="00D8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C656" w14:textId="77777777" w:rsidR="00150197" w:rsidRDefault="00150197" w:rsidP="008E3FE4">
      <w:r>
        <w:separator/>
      </w:r>
    </w:p>
  </w:endnote>
  <w:endnote w:type="continuationSeparator" w:id="0">
    <w:p w14:paraId="1E0BD2D4" w14:textId="77777777" w:rsidR="00150197" w:rsidRDefault="00150197" w:rsidP="008E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amViewer9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0B57E" w14:textId="77777777" w:rsidR="00150197" w:rsidRDefault="00150197" w:rsidP="008E3FE4">
      <w:r>
        <w:separator/>
      </w:r>
    </w:p>
  </w:footnote>
  <w:footnote w:type="continuationSeparator" w:id="0">
    <w:p w14:paraId="56240C9F" w14:textId="77777777" w:rsidR="00150197" w:rsidRDefault="00150197" w:rsidP="008E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53AC1"/>
    <w:multiLevelType w:val="hybridMultilevel"/>
    <w:tmpl w:val="AB1495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2496" w:hanging="360"/>
      </w:pPr>
    </w:lvl>
    <w:lvl w:ilvl="1" w:tplc="041B0019">
      <w:start w:val="1"/>
      <w:numFmt w:val="lowerLetter"/>
      <w:lvlText w:val="%2."/>
      <w:lvlJc w:val="left"/>
      <w:pPr>
        <w:ind w:left="3216" w:hanging="360"/>
      </w:pPr>
    </w:lvl>
    <w:lvl w:ilvl="2" w:tplc="041B001B">
      <w:start w:val="1"/>
      <w:numFmt w:val="lowerRoman"/>
      <w:lvlText w:val="%3."/>
      <w:lvlJc w:val="right"/>
      <w:pPr>
        <w:ind w:left="3936" w:hanging="180"/>
      </w:pPr>
    </w:lvl>
    <w:lvl w:ilvl="3" w:tplc="041B000F">
      <w:start w:val="1"/>
      <w:numFmt w:val="decimal"/>
      <w:lvlText w:val="%4."/>
      <w:lvlJc w:val="left"/>
      <w:pPr>
        <w:ind w:left="4656" w:hanging="360"/>
      </w:pPr>
    </w:lvl>
    <w:lvl w:ilvl="4" w:tplc="041B0019">
      <w:start w:val="1"/>
      <w:numFmt w:val="lowerLetter"/>
      <w:lvlText w:val="%5."/>
      <w:lvlJc w:val="left"/>
      <w:pPr>
        <w:ind w:left="5376" w:hanging="360"/>
      </w:pPr>
    </w:lvl>
    <w:lvl w:ilvl="5" w:tplc="041B001B">
      <w:start w:val="1"/>
      <w:numFmt w:val="lowerRoman"/>
      <w:lvlText w:val="%6."/>
      <w:lvlJc w:val="right"/>
      <w:pPr>
        <w:ind w:left="6096" w:hanging="180"/>
      </w:pPr>
    </w:lvl>
    <w:lvl w:ilvl="6" w:tplc="041B000F">
      <w:start w:val="1"/>
      <w:numFmt w:val="decimal"/>
      <w:lvlText w:val="%7."/>
      <w:lvlJc w:val="left"/>
      <w:pPr>
        <w:ind w:left="6816" w:hanging="360"/>
      </w:pPr>
    </w:lvl>
    <w:lvl w:ilvl="7" w:tplc="041B0019">
      <w:start w:val="1"/>
      <w:numFmt w:val="lowerLetter"/>
      <w:lvlText w:val="%8."/>
      <w:lvlJc w:val="left"/>
      <w:pPr>
        <w:ind w:left="7536" w:hanging="360"/>
      </w:pPr>
    </w:lvl>
    <w:lvl w:ilvl="8" w:tplc="041B001B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295022CD"/>
    <w:multiLevelType w:val="hybridMultilevel"/>
    <w:tmpl w:val="9C2E20E6"/>
    <w:lvl w:ilvl="0" w:tplc="F57402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C5EBC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8627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7029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034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4C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CE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EAE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CEC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42"/>
    <w:rsid w:val="00002A08"/>
    <w:rsid w:val="00003D3A"/>
    <w:rsid w:val="000359B4"/>
    <w:rsid w:val="00035A68"/>
    <w:rsid w:val="000571CD"/>
    <w:rsid w:val="0008390E"/>
    <w:rsid w:val="000A1912"/>
    <w:rsid w:val="000D6ACE"/>
    <w:rsid w:val="00113812"/>
    <w:rsid w:val="00131778"/>
    <w:rsid w:val="00137C7E"/>
    <w:rsid w:val="00150197"/>
    <w:rsid w:val="00170199"/>
    <w:rsid w:val="001D5B11"/>
    <w:rsid w:val="001D7EB3"/>
    <w:rsid w:val="001E4823"/>
    <w:rsid w:val="002050A8"/>
    <w:rsid w:val="002240D2"/>
    <w:rsid w:val="00240513"/>
    <w:rsid w:val="00240E11"/>
    <w:rsid w:val="00261DFC"/>
    <w:rsid w:val="002841E0"/>
    <w:rsid w:val="00290924"/>
    <w:rsid w:val="002A59EA"/>
    <w:rsid w:val="002D7642"/>
    <w:rsid w:val="00315E4C"/>
    <w:rsid w:val="00324E17"/>
    <w:rsid w:val="00332FB6"/>
    <w:rsid w:val="003A2EC5"/>
    <w:rsid w:val="003C73AB"/>
    <w:rsid w:val="003D00A4"/>
    <w:rsid w:val="004007C7"/>
    <w:rsid w:val="00413D15"/>
    <w:rsid w:val="0042517E"/>
    <w:rsid w:val="004310C8"/>
    <w:rsid w:val="004C431D"/>
    <w:rsid w:val="004D04C2"/>
    <w:rsid w:val="00512250"/>
    <w:rsid w:val="00546941"/>
    <w:rsid w:val="005809D4"/>
    <w:rsid w:val="00581DE5"/>
    <w:rsid w:val="00597A79"/>
    <w:rsid w:val="005B1EDA"/>
    <w:rsid w:val="00614E84"/>
    <w:rsid w:val="00633804"/>
    <w:rsid w:val="0065439F"/>
    <w:rsid w:val="00675D8B"/>
    <w:rsid w:val="00690535"/>
    <w:rsid w:val="00693548"/>
    <w:rsid w:val="006D0B19"/>
    <w:rsid w:val="006D3549"/>
    <w:rsid w:val="006D4C61"/>
    <w:rsid w:val="006E5D15"/>
    <w:rsid w:val="006F4BDB"/>
    <w:rsid w:val="0074734A"/>
    <w:rsid w:val="007713ED"/>
    <w:rsid w:val="007868EE"/>
    <w:rsid w:val="007E0B0E"/>
    <w:rsid w:val="00801346"/>
    <w:rsid w:val="008104F7"/>
    <w:rsid w:val="00837685"/>
    <w:rsid w:val="00840FB5"/>
    <w:rsid w:val="008A10A0"/>
    <w:rsid w:val="008B7855"/>
    <w:rsid w:val="008C1011"/>
    <w:rsid w:val="008D2D0B"/>
    <w:rsid w:val="008E3FE4"/>
    <w:rsid w:val="00994E76"/>
    <w:rsid w:val="009C189F"/>
    <w:rsid w:val="009C63D7"/>
    <w:rsid w:val="009D3CA5"/>
    <w:rsid w:val="009E57C5"/>
    <w:rsid w:val="00A20ABD"/>
    <w:rsid w:val="00A80CFF"/>
    <w:rsid w:val="00A87CB1"/>
    <w:rsid w:val="00AA156F"/>
    <w:rsid w:val="00AD4771"/>
    <w:rsid w:val="00AF652E"/>
    <w:rsid w:val="00B46161"/>
    <w:rsid w:val="00B5637F"/>
    <w:rsid w:val="00B9494E"/>
    <w:rsid w:val="00BB2970"/>
    <w:rsid w:val="00C1192E"/>
    <w:rsid w:val="00C81776"/>
    <w:rsid w:val="00CD01EE"/>
    <w:rsid w:val="00CD539A"/>
    <w:rsid w:val="00CF3D9C"/>
    <w:rsid w:val="00D205CF"/>
    <w:rsid w:val="00D253A2"/>
    <w:rsid w:val="00D2615F"/>
    <w:rsid w:val="00D82C41"/>
    <w:rsid w:val="00D858EC"/>
    <w:rsid w:val="00D864F9"/>
    <w:rsid w:val="00DF218D"/>
    <w:rsid w:val="00E1451C"/>
    <w:rsid w:val="00E406F5"/>
    <w:rsid w:val="00E46857"/>
    <w:rsid w:val="00E67BB7"/>
    <w:rsid w:val="00E74B7B"/>
    <w:rsid w:val="00E85FBE"/>
    <w:rsid w:val="00EE6F5B"/>
    <w:rsid w:val="00EE7C37"/>
    <w:rsid w:val="00EF282D"/>
    <w:rsid w:val="00F117C8"/>
    <w:rsid w:val="00F53D77"/>
    <w:rsid w:val="00F62478"/>
    <w:rsid w:val="00FB0A55"/>
    <w:rsid w:val="00FE7BC6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5DE2"/>
  <w15:chartTrackingRefBased/>
  <w15:docId w15:val="{CFF99B33-9630-4141-94F7-B5C32232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03D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003D3A"/>
    <w:pPr>
      <w:keepNext/>
      <w:keepLines/>
      <w:spacing w:before="200"/>
      <w:outlineLvl w:val="1"/>
    </w:pPr>
    <w:rPr>
      <w:rFonts w:ascii="Cambria" w:hAnsi="Cambria" w:cs="Cambria"/>
      <w:b/>
      <w:bCs/>
      <w:color w:val="2DA2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003D3A"/>
    <w:pPr>
      <w:keepNext/>
      <w:keepLines/>
      <w:spacing w:before="200"/>
      <w:outlineLvl w:val="2"/>
    </w:pPr>
    <w:rPr>
      <w:rFonts w:ascii="Cambria" w:hAnsi="Cambria" w:cs="Cambria"/>
      <w:b/>
      <w:bCs/>
      <w:color w:val="2DA2BF"/>
      <w:sz w:val="20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003D3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y"/>
    <w:next w:val="Normlny"/>
    <w:link w:val="Nadpis5Char"/>
    <w:unhideWhenUsed/>
    <w:qFormat/>
    <w:rsid w:val="00003D3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3D3A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003D3A"/>
    <w:rPr>
      <w:rFonts w:ascii="Cambria" w:eastAsia="Times New Roman" w:hAnsi="Cambria" w:cs="Cambria"/>
      <w:b/>
      <w:bCs/>
      <w:color w:val="2DA2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rsid w:val="00003D3A"/>
    <w:rPr>
      <w:rFonts w:ascii="Cambria" w:eastAsia="Times New Roman" w:hAnsi="Cambria" w:cs="Cambria"/>
      <w:b/>
      <w:bCs/>
      <w:color w:val="2DA2BF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03D3A"/>
    <w:rPr>
      <w:rFonts w:ascii="Cambria" w:eastAsia="Times New Roman" w:hAnsi="Cambria" w:cs="Cambria"/>
      <w:b/>
      <w:bCs/>
      <w:i/>
      <w:iCs/>
      <w:color w:val="2DA2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003D3A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msonormal0">
    <w:name w:val="msonormal"/>
    <w:basedOn w:val="Normlny"/>
    <w:rsid w:val="00003D3A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rsid w:val="00003D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003D3A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uiPriority w:val="99"/>
    <w:semiHidden/>
    <w:rsid w:val="00003D3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03D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3D3A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sid w:val="00003D3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003D3A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003D3A"/>
    <w:pPr>
      <w:spacing w:after="120"/>
    </w:pPr>
    <w:rPr>
      <w:sz w:val="16"/>
      <w:szCs w:val="16"/>
    </w:rPr>
  </w:style>
  <w:style w:type="character" w:customStyle="1" w:styleId="Zkladntext3Char1">
    <w:name w:val="Základný text 3 Char1"/>
    <w:basedOn w:val="Predvolenpsmoodseku"/>
    <w:uiPriority w:val="99"/>
    <w:semiHidden/>
    <w:rsid w:val="00003D3A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3D3A"/>
    <w:rPr>
      <w:rFonts w:ascii="Segoe UI" w:eastAsia="Times New Roman" w:hAnsi="Segoe UI" w:cs="Segoe UI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3D3A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003D3A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003D3A"/>
    <w:pPr>
      <w:ind w:left="708"/>
    </w:pPr>
  </w:style>
  <w:style w:type="paragraph" w:customStyle="1" w:styleId="Odsekzoznamu1">
    <w:name w:val="Odsek zoznamu1"/>
    <w:basedOn w:val="Normlny"/>
    <w:rsid w:val="00003D3A"/>
    <w:pPr>
      <w:ind w:left="720"/>
    </w:pPr>
    <w:rPr>
      <w:sz w:val="20"/>
      <w:szCs w:val="20"/>
    </w:rPr>
  </w:style>
  <w:style w:type="paragraph" w:customStyle="1" w:styleId="Odstavecseseznamem">
    <w:name w:val="Odstavec se seznamem"/>
    <w:basedOn w:val="Normlny"/>
    <w:qFormat/>
    <w:rsid w:val="00003D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Zvraznenie">
    <w:name w:val="Emphasis"/>
    <w:basedOn w:val="Predvolenpsmoodseku"/>
    <w:uiPriority w:val="20"/>
    <w:qFormat/>
    <w:rsid w:val="00003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zvoncin.eu/images/zvoncin_erb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Dudášová</dc:creator>
  <cp:keywords/>
  <dc:description/>
  <cp:lastModifiedBy>Katarína Dudášová</cp:lastModifiedBy>
  <cp:revision>2</cp:revision>
  <cp:lastPrinted>2020-05-20T10:25:00Z</cp:lastPrinted>
  <dcterms:created xsi:type="dcterms:W3CDTF">2020-05-20T13:54:00Z</dcterms:created>
  <dcterms:modified xsi:type="dcterms:W3CDTF">2020-05-20T13:54:00Z</dcterms:modified>
</cp:coreProperties>
</file>