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77564" w14:textId="77777777" w:rsidR="00C52C19" w:rsidRPr="008F7D7F" w:rsidRDefault="00C52C19" w:rsidP="00C52C19">
      <w:pPr>
        <w:pStyle w:val="Zkladntext20"/>
        <w:spacing w:after="0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bookmarkStart w:id="0" w:name="_Hlk176773133"/>
      <w:r w:rsidRPr="008F7D7F">
        <w:rPr>
          <w:rFonts w:ascii="Times New Roman" w:hAnsi="Times New Roman"/>
          <w:b w:val="0"/>
          <w:bCs w:val="0"/>
          <w:sz w:val="24"/>
          <w:szCs w:val="24"/>
        </w:rPr>
        <w:t>Príloha č. 1</w:t>
      </w:r>
    </w:p>
    <w:p w14:paraId="45FF4E2D" w14:textId="77777777" w:rsidR="00C52C19" w:rsidRPr="001C20C7" w:rsidRDefault="00C52C19" w:rsidP="00C52C19">
      <w:pPr>
        <w:pStyle w:val="Zkladntext20"/>
        <w:rPr>
          <w:rFonts w:ascii="Times New Roman" w:hAnsi="Times New Roman"/>
        </w:rPr>
      </w:pPr>
      <w:r w:rsidRPr="001C20C7">
        <w:rPr>
          <w:rFonts w:ascii="Times New Roman" w:hAnsi="Times New Roman"/>
        </w:rPr>
        <w:t>Súhlas so zasielaním oznámenia</w:t>
      </w:r>
    </w:p>
    <w:p w14:paraId="6E66EDCF" w14:textId="77777777" w:rsidR="00C52C19" w:rsidRPr="001C20C7" w:rsidRDefault="00C52C19" w:rsidP="00C52C19">
      <w:pPr>
        <w:pStyle w:val="Zkladntext1"/>
        <w:tabs>
          <w:tab w:val="left" w:leader="dot" w:pos="9017"/>
        </w:tabs>
        <w:spacing w:after="180"/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Meno, priezvisko a titul daňovníka/poplatníka: </w:t>
      </w:r>
    </w:p>
    <w:p w14:paraId="7DBE19C1" w14:textId="77777777" w:rsidR="00C52C19" w:rsidRPr="001C20C7" w:rsidRDefault="00C52C19" w:rsidP="00C52C19">
      <w:pPr>
        <w:pStyle w:val="Zkladntext1"/>
        <w:tabs>
          <w:tab w:val="left" w:leader="dot" w:pos="4219"/>
          <w:tab w:val="left" w:leader="dot" w:pos="9017"/>
        </w:tabs>
        <w:spacing w:after="40"/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Dátum narodenia/rodné číslo: </w:t>
      </w:r>
    </w:p>
    <w:p w14:paraId="00EEEF30" w14:textId="77777777" w:rsidR="00C52C19" w:rsidRPr="001C20C7" w:rsidRDefault="00C52C19" w:rsidP="00C52C19">
      <w:pPr>
        <w:pStyle w:val="Zkladntext1"/>
        <w:tabs>
          <w:tab w:val="left" w:leader="dot" w:pos="9017"/>
        </w:tabs>
        <w:spacing w:after="180"/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Adresa trvalého pobytu: </w:t>
      </w:r>
    </w:p>
    <w:p w14:paraId="695AB178" w14:textId="77777777" w:rsidR="00C52C19" w:rsidRPr="001C20C7" w:rsidRDefault="00C52C19" w:rsidP="00C52C19">
      <w:pPr>
        <w:pStyle w:val="Zkladntext1"/>
        <w:tabs>
          <w:tab w:val="left" w:leader="dot" w:pos="9017"/>
        </w:tabs>
        <w:spacing w:after="180"/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Korešpondenčná adresa: </w:t>
      </w:r>
    </w:p>
    <w:p w14:paraId="575728CD" w14:textId="77777777" w:rsidR="00C52C19" w:rsidRPr="001C20C7" w:rsidRDefault="00C52C19" w:rsidP="00C52C19">
      <w:pPr>
        <w:pStyle w:val="Zkladntext1"/>
        <w:tabs>
          <w:tab w:val="left" w:leader="dot" w:pos="9017"/>
        </w:tabs>
        <w:spacing w:after="680"/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Adresa vývozného miesta pre </w:t>
      </w:r>
      <w:proofErr w:type="spellStart"/>
      <w:r w:rsidRPr="001C20C7">
        <w:rPr>
          <w:rFonts w:ascii="Times New Roman" w:hAnsi="Times New Roman"/>
          <w:sz w:val="24"/>
          <w:szCs w:val="24"/>
        </w:rPr>
        <w:t>popl</w:t>
      </w:r>
      <w:proofErr w:type="spellEnd"/>
      <w:r w:rsidRPr="001C20C7">
        <w:rPr>
          <w:rFonts w:ascii="Times New Roman" w:hAnsi="Times New Roman"/>
          <w:sz w:val="24"/>
          <w:szCs w:val="24"/>
        </w:rPr>
        <w:t xml:space="preserve">. za komunálne odpady (ak je iná ako TP): </w:t>
      </w:r>
    </w:p>
    <w:p w14:paraId="45C52E78" w14:textId="77777777" w:rsidR="00C52C19" w:rsidRPr="001C20C7" w:rsidRDefault="00C52C19" w:rsidP="00C52C19">
      <w:pPr>
        <w:pStyle w:val="Zkladntext1"/>
        <w:tabs>
          <w:tab w:val="left" w:pos="1152"/>
          <w:tab w:val="left" w:pos="2702"/>
          <w:tab w:val="left" w:pos="3912"/>
          <w:tab w:val="left" w:pos="4673"/>
          <w:tab w:val="left" w:pos="5837"/>
          <w:tab w:val="left" w:pos="6840"/>
          <w:tab w:val="left" w:pos="8352"/>
        </w:tabs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V prípade, ak nemáte aktivovanú elektronickú schránku na </w:t>
      </w:r>
      <w:hyperlink r:id="rId4" w:history="1">
        <w:r w:rsidRPr="00C52C19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www.slovensko.sk</w:t>
        </w:r>
      </w:hyperlink>
      <w:r w:rsidRPr="00C52C19">
        <w:rPr>
          <w:rFonts w:ascii="Times New Roman" w:hAnsi="Times New Roman"/>
          <w:sz w:val="24"/>
          <w:szCs w:val="24"/>
        </w:rPr>
        <w:t xml:space="preserve"> </w:t>
      </w:r>
      <w:r w:rsidRPr="001C20C7">
        <w:rPr>
          <w:rFonts w:ascii="Times New Roman" w:hAnsi="Times New Roman"/>
          <w:sz w:val="24"/>
          <w:szCs w:val="24"/>
        </w:rPr>
        <w:t xml:space="preserve">a máte </w:t>
      </w:r>
      <w:r w:rsidRPr="001C20C7">
        <w:rPr>
          <w:rFonts w:ascii="Times New Roman" w:hAnsi="Times New Roman"/>
          <w:b/>
          <w:bCs/>
          <w:sz w:val="24"/>
          <w:szCs w:val="24"/>
        </w:rPr>
        <w:t xml:space="preserve">záujem o zaslanie oznámenia </w:t>
      </w:r>
      <w:r w:rsidRPr="001C20C7">
        <w:rPr>
          <w:rFonts w:ascii="Times New Roman" w:hAnsi="Times New Roman"/>
          <w:sz w:val="24"/>
          <w:szCs w:val="24"/>
        </w:rPr>
        <w:t xml:space="preserve">o miestnych daniach a miestnom poplatku za komunálny odpad na príslušné zdaňovacie obdobie a o lehote na úhradu ako aj o zasielanie ďalších oznámení podľa § 98b ods. 7 ods. 3 a 4 zákona č. 582/2004 Z. z. o miestnych daniach a miestnom poplatku za komunálne odpady a drobné stavebné odpady v znení neskorších predpisov </w:t>
      </w:r>
      <w:r w:rsidRPr="001C20C7">
        <w:rPr>
          <w:rFonts w:ascii="Times New Roman" w:hAnsi="Times New Roman"/>
          <w:b/>
          <w:bCs/>
          <w:sz w:val="24"/>
          <w:szCs w:val="24"/>
        </w:rPr>
        <w:t>v elektronickej forme e-mailom</w:t>
      </w:r>
      <w:r w:rsidRPr="001C20C7">
        <w:rPr>
          <w:rFonts w:ascii="Times New Roman" w:hAnsi="Times New Roman"/>
          <w:sz w:val="24"/>
          <w:szCs w:val="24"/>
        </w:rPr>
        <w:t>, uveďte prosím Vašu e-mailovú adresu:</w:t>
      </w:r>
    </w:p>
    <w:p w14:paraId="38947DF2" w14:textId="77777777" w:rsidR="00C52C19" w:rsidRDefault="00C52C19" w:rsidP="00C52C19">
      <w:pPr>
        <w:pStyle w:val="Zkladntext1"/>
        <w:tabs>
          <w:tab w:val="left" w:leader="dot" w:pos="9017"/>
        </w:tabs>
        <w:jc w:val="both"/>
        <w:rPr>
          <w:rFonts w:ascii="Times New Roman" w:hAnsi="Times New Roman"/>
          <w:b/>
          <w:bCs/>
          <w:sz w:val="20"/>
          <w:szCs w:val="20"/>
        </w:rPr>
      </w:pPr>
      <w:r w:rsidRPr="001C20C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......................................................................................................................................................,</w:t>
      </w:r>
      <w:r w:rsidRPr="001C20C7">
        <w:rPr>
          <w:rFonts w:ascii="Times New Roman" w:hAnsi="Times New Roman"/>
          <w:sz w:val="24"/>
          <w:szCs w:val="24"/>
        </w:rPr>
        <w:br/>
        <w:t xml:space="preserve">Vyplnený súhlas doručte osobne, poštou alebo zašlite na e-mailovú adresu: </w:t>
      </w:r>
      <w:hyperlink r:id="rId5" w:history="1">
        <w:r w:rsidRPr="00C52C19">
          <w:rPr>
            <w:rStyle w:val="Hypertextovprepojenie"/>
            <w:rFonts w:ascii="Times New Roman" w:hAnsi="Times New Roman"/>
            <w:b/>
            <w:bCs/>
            <w:color w:val="auto"/>
            <w:sz w:val="20"/>
            <w:szCs w:val="20"/>
          </w:rPr>
          <w:t>drozdova@zvoncin.sk</w:t>
        </w:r>
      </w:hyperlink>
    </w:p>
    <w:p w14:paraId="33B08A47" w14:textId="77777777" w:rsidR="00C52C19" w:rsidRPr="004D0D65" w:rsidRDefault="00C52C19" w:rsidP="00C52C19">
      <w:pPr>
        <w:pStyle w:val="Zkladntext1"/>
        <w:tabs>
          <w:tab w:val="left" w:leader="dot" w:pos="9017"/>
        </w:tabs>
        <w:jc w:val="both"/>
        <w:rPr>
          <w:rFonts w:ascii="Times New Roman" w:hAnsi="Times New Roman"/>
          <w:sz w:val="24"/>
          <w:szCs w:val="24"/>
        </w:rPr>
      </w:pPr>
    </w:p>
    <w:p w14:paraId="16B585B6" w14:textId="77777777" w:rsidR="00C52C19" w:rsidRPr="001C20C7" w:rsidRDefault="00C52C19" w:rsidP="00C52C19">
      <w:pPr>
        <w:pStyle w:val="Zkladntext1"/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Vyplnením týchto údajov udeľujete prevádzkovateľovi – Obec Zvončín, Zvončín 82, 919 01, IČO: 34075836 svoj </w:t>
      </w:r>
      <w:r w:rsidRPr="001C20C7">
        <w:rPr>
          <w:rFonts w:ascii="Times New Roman" w:hAnsi="Times New Roman"/>
          <w:b/>
          <w:bCs/>
          <w:sz w:val="24"/>
          <w:szCs w:val="24"/>
        </w:rPr>
        <w:t xml:space="preserve">súhlas </w:t>
      </w:r>
      <w:r w:rsidRPr="001C20C7">
        <w:rPr>
          <w:rFonts w:ascii="Times New Roman" w:hAnsi="Times New Roman"/>
          <w:sz w:val="24"/>
          <w:szCs w:val="24"/>
        </w:rPr>
        <w:t xml:space="preserve">so spracúvaním Vašich osobných údajov na účel </w:t>
      </w:r>
      <w:r w:rsidRPr="001C20C7">
        <w:rPr>
          <w:rFonts w:ascii="Times New Roman" w:hAnsi="Times New Roman"/>
          <w:b/>
          <w:bCs/>
          <w:sz w:val="24"/>
          <w:szCs w:val="24"/>
        </w:rPr>
        <w:t>zasielania elektronických oznámení o miestnych daniach a miestnych poplatkoch.</w:t>
      </w:r>
    </w:p>
    <w:p w14:paraId="4CD74845" w14:textId="77777777" w:rsidR="00C52C19" w:rsidRPr="001C20C7" w:rsidRDefault="00C52C19" w:rsidP="00C52C19">
      <w:pPr>
        <w:pStyle w:val="Zkladntext1"/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Poskytnutie údajov na tento účel je dobrovoľné. Máte </w:t>
      </w:r>
      <w:r w:rsidRPr="001C20C7">
        <w:rPr>
          <w:rFonts w:ascii="Times New Roman" w:hAnsi="Times New Roman"/>
          <w:b/>
          <w:bCs/>
          <w:sz w:val="24"/>
          <w:szCs w:val="24"/>
        </w:rPr>
        <w:t>právo svoj súhlas kedykoľvek odvolať</w:t>
      </w:r>
      <w:r w:rsidRPr="001C20C7">
        <w:rPr>
          <w:rFonts w:ascii="Times New Roman" w:hAnsi="Times New Roman"/>
          <w:sz w:val="24"/>
          <w:szCs w:val="24"/>
        </w:rPr>
        <w:t>. Odvolanie súhlasu nemá vplyv na zákonnosť spracúvania vychádzajúceho zo súhlasu pred jeho odvolaním.</w:t>
      </w:r>
    </w:p>
    <w:p w14:paraId="79FC5EE5" w14:textId="77777777" w:rsidR="00C52C19" w:rsidRPr="001C20C7" w:rsidRDefault="00C52C19" w:rsidP="00C52C19">
      <w:pPr>
        <w:pStyle w:val="Zkladntext1"/>
        <w:spacing w:after="600"/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 xml:space="preserve">Bližšie informácie o podmienkach spracúvania Vašich osobných údajov na tento účel, ako aj o Vašich právach, ktoré máte ako dotknutá osoba, nájdete zverejnené na webovej stránke </w:t>
      </w:r>
      <w:hyperlink r:id="rId6" w:history="1">
        <w:r w:rsidRPr="00C52C19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www.zvoncin.sk</w:t>
        </w:r>
      </w:hyperlink>
      <w:r w:rsidRPr="001C20C7">
        <w:rPr>
          <w:rFonts w:ascii="Times New Roman" w:hAnsi="Times New Roman"/>
          <w:sz w:val="24"/>
          <w:szCs w:val="24"/>
        </w:rPr>
        <w:t xml:space="preserve"> v sekcii Ochrana osobných údajov.</w:t>
      </w:r>
    </w:p>
    <w:p w14:paraId="61D1839B" w14:textId="6DF18F11" w:rsidR="00C52C19" w:rsidRPr="001C20C7" w:rsidRDefault="00C52C19" w:rsidP="00C52C19">
      <w:pPr>
        <w:pStyle w:val="Zkladntext1"/>
        <w:tabs>
          <w:tab w:val="left" w:leader="dot" w:pos="4219"/>
        </w:tabs>
        <w:spacing w:after="8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Zvončíne dňa</w:t>
      </w:r>
      <w:r w:rsidRPr="001C20C7">
        <w:rPr>
          <w:rFonts w:ascii="Times New Roman" w:hAnsi="Times New Roman"/>
          <w:sz w:val="24"/>
          <w:szCs w:val="24"/>
        </w:rPr>
        <w:t xml:space="preserve">: </w:t>
      </w:r>
      <w:r w:rsidR="00DA6C59">
        <w:rPr>
          <w:rFonts w:ascii="Times New Roman" w:hAnsi="Times New Roman"/>
          <w:sz w:val="24"/>
          <w:szCs w:val="24"/>
        </w:rPr>
        <w:t>1.1.2024</w:t>
      </w:r>
    </w:p>
    <w:p w14:paraId="3DB2BA6F" w14:textId="77777777" w:rsidR="00C52C19" w:rsidRPr="001C20C7" w:rsidRDefault="00C52C19" w:rsidP="00C52C19">
      <w:pPr>
        <w:pStyle w:val="Zkladntext1"/>
        <w:tabs>
          <w:tab w:val="left" w:leader="dot" w:pos="4673"/>
        </w:tabs>
        <w:jc w:val="both"/>
        <w:rPr>
          <w:rFonts w:ascii="Times New Roman" w:hAnsi="Times New Roman"/>
          <w:sz w:val="24"/>
          <w:szCs w:val="24"/>
        </w:rPr>
      </w:pPr>
      <w:r w:rsidRPr="001C20C7">
        <w:rPr>
          <w:rFonts w:ascii="Times New Roman" w:hAnsi="Times New Roman"/>
          <w:sz w:val="24"/>
          <w:szCs w:val="24"/>
        </w:rPr>
        <w:t>Podpis : .......................................</w:t>
      </w:r>
      <w:bookmarkEnd w:id="0"/>
    </w:p>
    <w:p w14:paraId="10FAA7A3" w14:textId="77777777" w:rsidR="00123F90" w:rsidRDefault="00123F90"/>
    <w:sectPr w:rsidR="00123F90" w:rsidSect="00C52C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19"/>
    <w:rsid w:val="00032E92"/>
    <w:rsid w:val="000A5DE6"/>
    <w:rsid w:val="00123F90"/>
    <w:rsid w:val="008F022E"/>
    <w:rsid w:val="00C52C19"/>
    <w:rsid w:val="00C77CBD"/>
    <w:rsid w:val="00DA6C59"/>
    <w:rsid w:val="00F40188"/>
    <w:rsid w:val="00F86C5D"/>
    <w:rsid w:val="00F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C05F"/>
  <w15:chartTrackingRefBased/>
  <w15:docId w15:val="{F062489D-25CC-47AC-87DC-BE93C24E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52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52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2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52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2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52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2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2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2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52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52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2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52C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2C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52C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2C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2C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2C1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52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52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52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52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52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52C1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52C1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52C1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52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52C1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52C19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C52C19"/>
    <w:rPr>
      <w:color w:val="467886" w:themeColor="hyperlink"/>
      <w:u w:val="single"/>
    </w:rPr>
  </w:style>
  <w:style w:type="character" w:customStyle="1" w:styleId="Zkladntext2">
    <w:name w:val="Základný text (2)_"/>
    <w:basedOn w:val="Predvolenpsmoodseku"/>
    <w:link w:val="Zkladntext20"/>
    <w:uiPriority w:val="99"/>
    <w:locked/>
    <w:rsid w:val="00C52C19"/>
    <w:rPr>
      <w:rFonts w:cs="Times New Roman"/>
      <w:b/>
      <w:bCs/>
      <w:sz w:val="28"/>
      <w:szCs w:val="28"/>
    </w:rPr>
  </w:style>
  <w:style w:type="paragraph" w:customStyle="1" w:styleId="Zkladntext20">
    <w:name w:val="Základný text (2)"/>
    <w:basedOn w:val="Normlny"/>
    <w:link w:val="Zkladntext2"/>
    <w:uiPriority w:val="99"/>
    <w:rsid w:val="00C52C19"/>
    <w:pPr>
      <w:widowControl w:val="0"/>
      <w:spacing w:after="60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Zkladntext">
    <w:name w:val="Základný text_"/>
    <w:basedOn w:val="Predvolenpsmoodseku"/>
    <w:link w:val="Zkladntext1"/>
    <w:uiPriority w:val="99"/>
    <w:locked/>
    <w:rsid w:val="00C52C19"/>
    <w:rPr>
      <w:rFonts w:cs="Times New Roman"/>
    </w:rPr>
  </w:style>
  <w:style w:type="paragraph" w:customStyle="1" w:styleId="Zkladntext1">
    <w:name w:val="Základný text1"/>
    <w:basedOn w:val="Normlny"/>
    <w:link w:val="Zkladntext"/>
    <w:uiPriority w:val="99"/>
    <w:rsid w:val="00C52C19"/>
    <w:pPr>
      <w:widowControl w:val="0"/>
      <w:spacing w:after="0" w:line="36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voncin.sk" TargetMode="External"/><Relationship Id="rId5" Type="http://schemas.openxmlformats.org/officeDocument/2006/relationships/hyperlink" Target="mailto:drozdova@zvoncin.sk" TargetMode="External"/><Relationship Id="rId4" Type="http://schemas.openxmlformats.org/officeDocument/2006/relationships/hyperlink" Target="http://www.slovensk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2024-12-11T09:42:00Z</cp:lastPrinted>
  <dcterms:created xsi:type="dcterms:W3CDTF">2024-10-28T07:56:00Z</dcterms:created>
  <dcterms:modified xsi:type="dcterms:W3CDTF">2024-12-11T09:54:00Z</dcterms:modified>
</cp:coreProperties>
</file>